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3F" w:rsidRDefault="00136B3F" w:rsidP="00136B3F">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136B3F" w:rsidRPr="00E24942" w:rsidRDefault="00136B3F" w:rsidP="00136B3F">
      <w:pPr>
        <w:autoSpaceDE w:val="0"/>
        <w:autoSpaceDN w:val="0"/>
        <w:adjustRightInd w:val="0"/>
        <w:spacing w:after="0" w:line="240" w:lineRule="auto"/>
        <w:ind w:firstLine="540"/>
        <w:jc w:val="center"/>
        <w:rPr>
          <w:rFonts w:ascii="Times New Roman" w:eastAsia="Calibri" w:hAnsi="Times New Roman" w:cs="Times New Roman"/>
          <w:b/>
          <w:sz w:val="28"/>
          <w:szCs w:val="28"/>
        </w:rPr>
      </w:pPr>
      <w:bookmarkStart w:id="0" w:name="_GoBack"/>
      <w:r w:rsidRPr="00E24942">
        <w:rPr>
          <w:rFonts w:ascii="Times New Roman" w:eastAsia="Calibri" w:hAnsi="Times New Roman" w:cs="Times New Roman"/>
          <w:b/>
          <w:sz w:val="28"/>
          <w:szCs w:val="28"/>
        </w:rPr>
        <w:t>Положение</w:t>
      </w:r>
    </w:p>
    <w:p w:rsidR="00636C4B" w:rsidRDefault="00136B3F" w:rsidP="00136B3F">
      <w:pPr>
        <w:autoSpaceDE w:val="0"/>
        <w:autoSpaceDN w:val="0"/>
        <w:adjustRightInd w:val="0"/>
        <w:spacing w:after="0" w:line="240" w:lineRule="auto"/>
        <w:ind w:firstLine="540"/>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Pr="00E24942">
        <w:rPr>
          <w:rFonts w:ascii="Times New Roman" w:eastAsia="Calibri" w:hAnsi="Times New Roman" w:cs="Times New Roman"/>
          <w:b/>
          <w:sz w:val="28"/>
          <w:szCs w:val="28"/>
        </w:rPr>
        <w:t xml:space="preserve"> конфликтной комиссии при проведении государственной итоговой аттестации по образовательным программам среднего общего образования</w:t>
      </w:r>
      <w:r>
        <w:rPr>
          <w:rFonts w:ascii="Times New Roman" w:eastAsia="Calibri" w:hAnsi="Times New Roman" w:cs="Times New Roman"/>
          <w:b/>
          <w:sz w:val="28"/>
          <w:szCs w:val="28"/>
        </w:rPr>
        <w:t xml:space="preserve"> </w:t>
      </w:r>
      <w:r w:rsidRPr="00E24942">
        <w:rPr>
          <w:rFonts w:ascii="Times New Roman" w:eastAsia="Calibri" w:hAnsi="Times New Roman" w:cs="Times New Roman"/>
          <w:b/>
          <w:sz w:val="28"/>
          <w:szCs w:val="28"/>
        </w:rPr>
        <w:t>в Калининградской области</w:t>
      </w:r>
      <w:bookmarkEnd w:id="0"/>
    </w:p>
    <w:p w:rsidR="003B307F" w:rsidRPr="00136B3F" w:rsidRDefault="003B307F" w:rsidP="00136B3F">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636C4B" w:rsidRDefault="00636C4B" w:rsidP="00136B3F">
      <w:pPr>
        <w:autoSpaceDE w:val="0"/>
        <w:autoSpaceDN w:val="0"/>
        <w:adjustRightInd w:val="0"/>
        <w:spacing w:after="0" w:line="240" w:lineRule="auto"/>
        <w:ind w:firstLine="540"/>
        <w:jc w:val="center"/>
        <w:rPr>
          <w:rFonts w:ascii="Arial" w:hAnsi="Arial" w:cs="Arial"/>
          <w:sz w:val="20"/>
          <w:szCs w:val="20"/>
        </w:rPr>
      </w:pPr>
    </w:p>
    <w:p w:rsidR="00136B3F" w:rsidRPr="007C3870" w:rsidRDefault="00136B3F" w:rsidP="007C3870">
      <w:pPr>
        <w:pStyle w:val="a3"/>
        <w:numPr>
          <w:ilvl w:val="0"/>
          <w:numId w:val="1"/>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Положение о Конфликтной комиссии при проведении государственной итоговой аттестации по образовательным программам среднего общего образования в Калининградской области (далее – настоящее Положение, конфликтная комиссия) разработано в соответствии со следующими нормативными правовыми актами:</w:t>
      </w:r>
    </w:p>
    <w:p w:rsidR="00136B3F" w:rsidRPr="007C3870" w:rsidRDefault="00136B3F" w:rsidP="007C3870">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C3870">
        <w:rPr>
          <w:rFonts w:ascii="Times New Roman" w:hAnsi="Times New Roman" w:cs="Times New Roman"/>
          <w:sz w:val="28"/>
          <w:szCs w:val="28"/>
        </w:rPr>
        <w:t>1</w:t>
      </w:r>
      <w:r w:rsidR="00270C90" w:rsidRPr="007C3870">
        <w:rPr>
          <w:rFonts w:ascii="Times New Roman" w:hAnsi="Times New Roman" w:cs="Times New Roman"/>
          <w:sz w:val="28"/>
          <w:szCs w:val="28"/>
        </w:rPr>
        <w:t>)</w:t>
      </w:r>
      <w:r w:rsidRPr="007C3870">
        <w:rPr>
          <w:rFonts w:ascii="Times New Roman" w:hAnsi="Times New Roman" w:cs="Times New Roman"/>
          <w:sz w:val="28"/>
          <w:szCs w:val="28"/>
        </w:rPr>
        <w:t xml:space="preserve"> Федеральный </w:t>
      </w:r>
      <w:hyperlink r:id="rId7" w:history="1">
        <w:r w:rsidRPr="007C3870">
          <w:rPr>
            <w:rFonts w:ascii="Times New Roman" w:hAnsi="Times New Roman" w:cs="Times New Roman"/>
            <w:sz w:val="28"/>
            <w:szCs w:val="28"/>
          </w:rPr>
          <w:t>закон</w:t>
        </w:r>
      </w:hyperlink>
      <w:r w:rsidRPr="007C3870">
        <w:rPr>
          <w:rFonts w:ascii="Times New Roman" w:hAnsi="Times New Roman" w:cs="Times New Roman"/>
          <w:sz w:val="28"/>
          <w:szCs w:val="28"/>
        </w:rPr>
        <w:t xml:space="preserve"> от 29.12.2012 N 273-ФЗ "Об образовании в Российской Федерации";</w:t>
      </w:r>
    </w:p>
    <w:p w:rsidR="00136B3F" w:rsidRPr="007C3870" w:rsidRDefault="00270C9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2) </w:t>
      </w:r>
      <w:hyperlink r:id="rId8" w:history="1">
        <w:r w:rsidR="00136B3F" w:rsidRPr="007C3870">
          <w:rPr>
            <w:rFonts w:ascii="Times New Roman" w:hAnsi="Times New Roman" w:cs="Times New Roman"/>
            <w:sz w:val="28"/>
            <w:szCs w:val="28"/>
          </w:rPr>
          <w:t>Постановление</w:t>
        </w:r>
      </w:hyperlink>
      <w:r w:rsidR="00136B3F" w:rsidRPr="007C3870">
        <w:rPr>
          <w:rFonts w:ascii="Times New Roman" w:hAnsi="Times New Roman" w:cs="Times New Roman"/>
          <w:sz w:val="28"/>
          <w:szCs w:val="28"/>
        </w:rPr>
        <w:t xml:space="preserve"> Правительства Российской Федерации от 31.08.2013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136B3F" w:rsidRPr="007C3870" w:rsidRDefault="00270C9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3)</w:t>
      </w:r>
      <w:r w:rsidR="00136B3F" w:rsidRPr="007C3870">
        <w:rPr>
          <w:rFonts w:ascii="Times New Roman" w:hAnsi="Times New Roman" w:cs="Times New Roman"/>
          <w:sz w:val="28"/>
          <w:szCs w:val="28"/>
        </w:rPr>
        <w:t xml:space="preserve"> </w:t>
      </w:r>
      <w:hyperlink r:id="rId9" w:history="1">
        <w:r w:rsidR="00136B3F" w:rsidRPr="007C3870">
          <w:rPr>
            <w:rFonts w:ascii="Times New Roman" w:hAnsi="Times New Roman" w:cs="Times New Roman"/>
            <w:sz w:val="28"/>
            <w:szCs w:val="28"/>
          </w:rPr>
          <w:t>Приказ</w:t>
        </w:r>
      </w:hyperlink>
      <w:r w:rsidR="00136B3F" w:rsidRPr="007C3870">
        <w:rPr>
          <w:rFonts w:ascii="Times New Roman" w:hAnsi="Times New Roman" w:cs="Times New Roman"/>
          <w:sz w:val="28"/>
          <w:szCs w:val="28"/>
        </w:rPr>
        <w:t xml:space="preserve"> Минпросвещения России и Рособрнадзора от 07.11.2018 N 190/1512 "Об утверждении Порядка проведения государственной итоговой аттестации по образовательным программам среднего общего образования"</w:t>
      </w:r>
      <w:r w:rsidR="003B307F" w:rsidRPr="007C3870">
        <w:rPr>
          <w:rFonts w:ascii="Times New Roman" w:hAnsi="Times New Roman" w:cs="Times New Roman"/>
          <w:sz w:val="28"/>
          <w:szCs w:val="28"/>
        </w:rPr>
        <w:t xml:space="preserve"> (далее – Порядок)</w:t>
      </w:r>
      <w:r w:rsidR="00136B3F" w:rsidRPr="007C3870">
        <w:rPr>
          <w:rFonts w:ascii="Times New Roman" w:hAnsi="Times New Roman" w:cs="Times New Roman"/>
          <w:sz w:val="28"/>
          <w:szCs w:val="28"/>
        </w:rPr>
        <w:t>.</w:t>
      </w:r>
    </w:p>
    <w:p w:rsidR="00136B3F" w:rsidRPr="007C3870" w:rsidRDefault="00270C9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4)</w:t>
      </w:r>
      <w:r w:rsidR="00136B3F" w:rsidRPr="007C3870">
        <w:rPr>
          <w:rFonts w:ascii="Times New Roman" w:hAnsi="Times New Roman" w:cs="Times New Roman"/>
          <w:sz w:val="28"/>
          <w:szCs w:val="28"/>
        </w:rPr>
        <w:t xml:space="preserve"> </w:t>
      </w:r>
      <w:hyperlink r:id="rId10" w:history="1">
        <w:r w:rsidR="00136B3F" w:rsidRPr="007C3870">
          <w:rPr>
            <w:rFonts w:ascii="Times New Roman" w:hAnsi="Times New Roman" w:cs="Times New Roman"/>
            <w:sz w:val="28"/>
            <w:szCs w:val="28"/>
          </w:rPr>
          <w:t>Приказ</w:t>
        </w:r>
      </w:hyperlink>
      <w:r w:rsidR="00136B3F" w:rsidRPr="007C3870">
        <w:rPr>
          <w:rFonts w:ascii="Times New Roman" w:hAnsi="Times New Roman" w:cs="Times New Roman"/>
          <w:sz w:val="28"/>
          <w:szCs w:val="28"/>
        </w:rPr>
        <w:t xml:space="preserve"> Рособрнадзора от 18 июня 2018 г. N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136B3F" w:rsidRPr="007C3870" w:rsidRDefault="00136B3F" w:rsidP="007C3870">
      <w:pPr>
        <w:pStyle w:val="a3"/>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3B307F" w:rsidRPr="007C3870" w:rsidRDefault="003B307F" w:rsidP="007C3870">
      <w:pPr>
        <w:pStyle w:val="a3"/>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7C3870">
        <w:rPr>
          <w:rFonts w:ascii="Times New Roman" w:eastAsia="Calibri" w:hAnsi="Times New Roman" w:cs="Times New Roman"/>
          <w:b/>
          <w:sz w:val="28"/>
          <w:szCs w:val="28"/>
        </w:rPr>
        <w:t>Общие положения</w:t>
      </w:r>
    </w:p>
    <w:p w:rsidR="003B307F" w:rsidRPr="007C3870" w:rsidRDefault="003B307F" w:rsidP="007C3870">
      <w:pPr>
        <w:autoSpaceDE w:val="0"/>
        <w:autoSpaceDN w:val="0"/>
        <w:adjustRightInd w:val="0"/>
        <w:spacing w:after="0" w:line="240" w:lineRule="auto"/>
        <w:ind w:firstLine="709"/>
        <w:jc w:val="both"/>
        <w:rPr>
          <w:rFonts w:ascii="Times New Roman" w:hAnsi="Times New Roman" w:cs="Times New Roman"/>
          <w:sz w:val="28"/>
          <w:szCs w:val="28"/>
        </w:rPr>
      </w:pPr>
    </w:p>
    <w:p w:rsidR="00B12320" w:rsidRPr="007C3870" w:rsidRDefault="003B307F"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eastAsia="TimesNewRomanPSMT" w:hAnsi="Times New Roman" w:cs="Times New Roman"/>
          <w:sz w:val="28"/>
          <w:szCs w:val="28"/>
        </w:rPr>
        <w:t xml:space="preserve">Конфликтная комиссия создается </w:t>
      </w:r>
      <w:r w:rsidRPr="007C3870">
        <w:rPr>
          <w:rFonts w:ascii="Times New Roman" w:eastAsia="Calibri" w:hAnsi="Times New Roman" w:cs="Times New Roman"/>
          <w:sz w:val="28"/>
          <w:szCs w:val="28"/>
        </w:rPr>
        <w:t xml:space="preserve">в соответствии с </w:t>
      </w:r>
      <w:hyperlink r:id="rId11" w:history="1">
        <w:r w:rsidRPr="007C3870">
          <w:rPr>
            <w:rFonts w:ascii="Times New Roman" w:eastAsia="Calibri" w:hAnsi="Times New Roman" w:cs="Times New Roman"/>
            <w:sz w:val="28"/>
            <w:szCs w:val="28"/>
          </w:rPr>
          <w:t>п. 31</w:t>
        </w:r>
      </w:hyperlink>
      <w:r w:rsidRPr="007C3870">
        <w:rPr>
          <w:rFonts w:ascii="Times New Roman" w:eastAsia="Calibri" w:hAnsi="Times New Roman" w:cs="Times New Roman"/>
          <w:sz w:val="28"/>
          <w:szCs w:val="28"/>
        </w:rPr>
        <w:t xml:space="preserve"> Порядка          и осуществляет прием и рассмотрение апелляций участников </w:t>
      </w:r>
      <w:r w:rsidRPr="007C3870">
        <w:rPr>
          <w:rFonts w:ascii="Times New Roman" w:hAnsi="Times New Roman" w:cs="Times New Roman"/>
          <w:sz w:val="28"/>
          <w:szCs w:val="28"/>
        </w:rPr>
        <w:t xml:space="preserve">о нарушении </w:t>
      </w:r>
      <w:hyperlink r:id="rId12" w:history="1">
        <w:r w:rsidRPr="007C3870">
          <w:rPr>
            <w:rFonts w:ascii="Times New Roman" w:hAnsi="Times New Roman" w:cs="Times New Roman"/>
            <w:sz w:val="28"/>
            <w:szCs w:val="28"/>
          </w:rPr>
          <w:t>Порядка</w:t>
        </w:r>
      </w:hyperlink>
      <w:r w:rsidRPr="007C3870">
        <w:rPr>
          <w:rFonts w:ascii="Times New Roman" w:hAnsi="Times New Roman" w:cs="Times New Roman"/>
          <w:sz w:val="28"/>
          <w:szCs w:val="28"/>
        </w:rPr>
        <w:t xml:space="preserve"> и о несогласии с выставленными баллами (далее вместе - апелляции) </w:t>
      </w:r>
      <w:r w:rsidRPr="007C3870">
        <w:rPr>
          <w:rFonts w:ascii="Times New Roman" w:hAnsi="Times New Roman" w:cs="Times New Roman"/>
          <w:sz w:val="28"/>
          <w:szCs w:val="28"/>
        </w:rPr>
        <w:lastRenderedPageBreak/>
        <w:t xml:space="preserve">участников экзаменов </w:t>
      </w:r>
      <w:r w:rsidRPr="007C3870">
        <w:rPr>
          <w:rFonts w:ascii="Times New Roman" w:eastAsia="TimesNewRomanPSMT" w:hAnsi="Times New Roman" w:cs="Times New Roman"/>
          <w:sz w:val="28"/>
          <w:szCs w:val="28"/>
        </w:rPr>
        <w:t xml:space="preserve">с целью обеспечения независимости и объективности проведения государственной итоговой аттестации (далее – ГИА). </w:t>
      </w:r>
      <w:r w:rsidRPr="007C3870">
        <w:rPr>
          <w:rFonts w:ascii="Times New Roman" w:hAnsi="Times New Roman" w:cs="Times New Roman"/>
          <w:sz w:val="28"/>
          <w:szCs w:val="28"/>
        </w:rPr>
        <w:t>Создание иных конфликтных комиссий  по пересмотру решений конфликтной комиссии субъект</w:t>
      </w:r>
      <w:r w:rsidR="00B12320" w:rsidRPr="007C3870">
        <w:rPr>
          <w:rFonts w:ascii="Times New Roman" w:hAnsi="Times New Roman" w:cs="Times New Roman"/>
          <w:sz w:val="28"/>
          <w:szCs w:val="28"/>
        </w:rPr>
        <w:t>ов</w:t>
      </w:r>
      <w:r w:rsidRPr="007C3870">
        <w:rPr>
          <w:rFonts w:ascii="Times New Roman" w:hAnsi="Times New Roman" w:cs="Times New Roman"/>
          <w:sz w:val="28"/>
          <w:szCs w:val="28"/>
        </w:rPr>
        <w:t xml:space="preserve"> Российской Федерации </w:t>
      </w:r>
      <w:hyperlink r:id="rId13" w:history="1">
        <w:r w:rsidRPr="007C3870">
          <w:rPr>
            <w:rFonts w:ascii="Times New Roman" w:hAnsi="Times New Roman" w:cs="Times New Roman"/>
            <w:sz w:val="28"/>
            <w:szCs w:val="28"/>
          </w:rPr>
          <w:t>Порядком</w:t>
        </w:r>
      </w:hyperlink>
      <w:r w:rsidRPr="007C3870">
        <w:rPr>
          <w:rFonts w:ascii="Times New Roman" w:hAnsi="Times New Roman" w:cs="Times New Roman"/>
          <w:sz w:val="28"/>
          <w:szCs w:val="28"/>
        </w:rPr>
        <w:t xml:space="preserve"> не предусмотрено.</w:t>
      </w:r>
    </w:p>
    <w:p w:rsidR="0074734B" w:rsidRPr="007C3870" w:rsidRDefault="003B307F"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eastAsia="TimesNewRomanPSMT" w:hAnsi="Times New Roman" w:cs="Times New Roman"/>
          <w:sz w:val="28"/>
          <w:szCs w:val="28"/>
        </w:rPr>
        <w:t>Конфликтная комиссия в своей деятельности руководствуется</w:t>
      </w:r>
      <w:r w:rsidRPr="007C3870">
        <w:rPr>
          <w:rFonts w:ascii="Times New Roman" w:eastAsia="Calibri" w:hAnsi="Times New Roman" w:cs="Times New Roman"/>
          <w:sz w:val="28"/>
          <w:szCs w:val="28"/>
        </w:rPr>
        <w:t xml:space="preserve"> нормативными правовыми актами </w:t>
      </w:r>
      <w:r w:rsidR="00B12320" w:rsidRPr="007C3870">
        <w:rPr>
          <w:rFonts w:ascii="Times New Roman" w:hAnsi="Times New Roman" w:cs="Times New Roman"/>
          <w:sz w:val="28"/>
          <w:szCs w:val="28"/>
        </w:rPr>
        <w:t>Минпросвещения России</w:t>
      </w:r>
      <w:r w:rsidRPr="007C3870">
        <w:rPr>
          <w:rFonts w:ascii="Times New Roman" w:eastAsia="Calibri" w:hAnsi="Times New Roman" w:cs="Times New Roman"/>
          <w:sz w:val="28"/>
          <w:szCs w:val="28"/>
        </w:rPr>
        <w:t xml:space="preserve">, Рособрнадзора, </w:t>
      </w:r>
      <w:r w:rsidR="00B12320" w:rsidRPr="007C3870">
        <w:rPr>
          <w:rFonts w:ascii="Times New Roman" w:eastAsia="Calibri" w:hAnsi="Times New Roman" w:cs="Times New Roman"/>
          <w:sz w:val="28"/>
          <w:szCs w:val="28"/>
        </w:rPr>
        <w:t xml:space="preserve">нормативно-правыми документами </w:t>
      </w:r>
      <w:r w:rsidRPr="007C3870">
        <w:rPr>
          <w:rFonts w:ascii="Times New Roman" w:eastAsia="TimesNewRomanPSMT" w:hAnsi="Times New Roman" w:cs="Times New Roman"/>
          <w:sz w:val="28"/>
          <w:szCs w:val="28"/>
        </w:rPr>
        <w:t xml:space="preserve">Министерства образования Калининградской области по вопросам организационно-технологического </w:t>
      </w:r>
      <w:r w:rsidRPr="007C3870">
        <w:rPr>
          <w:rFonts w:ascii="Times New Roman" w:eastAsia="Calibri" w:hAnsi="Times New Roman" w:cs="Times New Roman"/>
          <w:sz w:val="28"/>
          <w:szCs w:val="28"/>
        </w:rPr>
        <w:t>ГИА, инструктивно-методическими документами Рособрнадзора по вопросам организационного и технологического сопровождения ГИА,</w:t>
      </w:r>
      <w:r w:rsidR="00B12320" w:rsidRPr="007C3870">
        <w:rPr>
          <w:rFonts w:ascii="Times New Roman" w:eastAsia="Calibri" w:hAnsi="Times New Roman" w:cs="Times New Roman"/>
          <w:sz w:val="28"/>
          <w:szCs w:val="28"/>
        </w:rPr>
        <w:t xml:space="preserve"> в том числе </w:t>
      </w:r>
      <w:r w:rsidRPr="007C3870">
        <w:rPr>
          <w:rFonts w:ascii="Times New Roman" w:eastAsia="Calibri" w:hAnsi="Times New Roman" w:cs="Times New Roman"/>
          <w:sz w:val="28"/>
          <w:szCs w:val="28"/>
        </w:rPr>
        <w:t xml:space="preserve"> настоящим Положением.</w:t>
      </w:r>
    </w:p>
    <w:p w:rsidR="00B12320" w:rsidRPr="007C3870" w:rsidRDefault="003B307F"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eastAsia="Calibri" w:hAnsi="Times New Roman" w:cs="Times New Roman"/>
          <w:sz w:val="28"/>
          <w:szCs w:val="28"/>
        </w:rPr>
        <w:t xml:space="preserve">Информационное и организационно - технологическое обеспечение работы конфликтной комиссии осуществляет </w:t>
      </w:r>
      <w:r w:rsidRPr="007C3870">
        <w:rPr>
          <w:rFonts w:ascii="Times New Roman" w:eastAsia="Calibri" w:hAnsi="Times New Roman" w:cs="Times New Roman"/>
          <w:color w:val="000000"/>
          <w:sz w:val="28"/>
          <w:szCs w:val="28"/>
        </w:rPr>
        <w:t xml:space="preserve">Региональный центр обработки информации Калининградской области (далее - </w:t>
      </w:r>
      <w:r w:rsidRPr="007C3870">
        <w:rPr>
          <w:rFonts w:ascii="Times New Roman" w:eastAsia="Calibri" w:hAnsi="Times New Roman" w:cs="Times New Roman"/>
          <w:sz w:val="28"/>
          <w:szCs w:val="28"/>
        </w:rPr>
        <w:t xml:space="preserve"> РЦОИ) и организация, определенная Министерством образования Калининградской области, - Государственное бюджетное учреждение Калининградской области «Региональный центр образования» (далее – РЦО), определенная за хранение материалов конфликтной комиссии.</w:t>
      </w:r>
    </w:p>
    <w:p w:rsidR="00B12320" w:rsidRPr="007C3870" w:rsidRDefault="003B307F"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hAnsi="Times New Roman" w:cs="Times New Roman"/>
          <w:sz w:val="28"/>
          <w:szCs w:val="28"/>
        </w:rPr>
        <w:t xml:space="preserve">Решения </w:t>
      </w:r>
      <w:r w:rsidR="00B12320" w:rsidRPr="007C3870">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оформляются протоколами (далее - протоколы заседаний </w:t>
      </w:r>
      <w:r w:rsidR="00B12320" w:rsidRPr="007C3870">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Срок полномочий </w:t>
      </w:r>
      <w:r w:rsidR="00B12320" w:rsidRPr="007C3870">
        <w:rPr>
          <w:rFonts w:ascii="Times New Roman" w:hAnsi="Times New Roman" w:cs="Times New Roman"/>
          <w:sz w:val="28"/>
          <w:szCs w:val="28"/>
        </w:rPr>
        <w:t xml:space="preserve">конфликтной комиссии </w:t>
      </w:r>
      <w:r w:rsidRPr="007C3870">
        <w:rPr>
          <w:rFonts w:ascii="Times New Roman" w:hAnsi="Times New Roman" w:cs="Times New Roman"/>
          <w:sz w:val="28"/>
          <w:szCs w:val="28"/>
        </w:rPr>
        <w:t>- до 31 декабря текущего года.</w:t>
      </w:r>
    </w:p>
    <w:p w:rsidR="00B12320" w:rsidRPr="007C3870" w:rsidRDefault="00B12320"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hAnsi="Times New Roman" w:cs="Times New Roman"/>
          <w:sz w:val="28"/>
          <w:szCs w:val="28"/>
        </w:rPr>
        <w:t>В целях информирования граждан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Калининградской области, образовательных организаций, или специализированных сайтах не позднее чем за месяц до начала экзаменов публикуется информация о сроках, местах и порядке подачи и рассмотрения апелляций. Необходимо своевременно информировать о сроках подачи апелляции о несогласии с выставленными баллами и ее рассмотрении с учетом фактических сроков получения результатов экзаменов субъектами Российской Федерации и утверждения их ГЭК.</w:t>
      </w:r>
    </w:p>
    <w:p w:rsidR="00B12320" w:rsidRPr="007C3870" w:rsidRDefault="00B12320"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hAnsi="Times New Roman" w:cs="Times New Roman"/>
          <w:sz w:val="28"/>
          <w:szCs w:val="28"/>
        </w:rPr>
        <w:t>Сведения об апелляциях участников экзаменов вносятся ответственными сотрудниками РЦОИ в региональную информационную систему (далее  - РИС) в течение одного календарного дня со дня подачи апелляции.</w:t>
      </w:r>
    </w:p>
    <w:p w:rsidR="00B12320" w:rsidRPr="007C3870" w:rsidRDefault="00B12320"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hAnsi="Times New Roman" w:cs="Times New Roman"/>
          <w:sz w:val="28"/>
          <w:szCs w:val="28"/>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апеллянта. Членом конфликтной комиссии подписывается заявление об отсутствии аффилированности. </w:t>
      </w:r>
    </w:p>
    <w:p w:rsidR="00B12320" w:rsidRPr="007C3870" w:rsidRDefault="00B12320" w:rsidP="007C3870">
      <w:pPr>
        <w:pStyle w:val="a3"/>
        <w:numPr>
          <w:ilvl w:val="0"/>
          <w:numId w:val="1"/>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hAnsi="Times New Roman" w:cs="Times New Roman"/>
          <w:sz w:val="28"/>
          <w:szCs w:val="28"/>
        </w:rPr>
        <w:t>Конфликтная комиссия не рассматривает апелляции по вопросам содержания и структуры заданий КИМ по учебным предметам, а также по вопросам, связанным:</w:t>
      </w:r>
    </w:p>
    <w:p w:rsidR="00B12320" w:rsidRPr="007C3870" w:rsidRDefault="00B1232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с оцениванием результатов выполнения заданий экзаменационной работы с кратким ответом;</w:t>
      </w:r>
    </w:p>
    <w:p w:rsidR="00B12320" w:rsidRPr="007C3870" w:rsidRDefault="00B1232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 xml:space="preserve">с нарушением непосредственно самим участником экзаменов требований </w:t>
      </w:r>
      <w:hyperlink r:id="rId14"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w:t>
      </w:r>
    </w:p>
    <w:p w:rsidR="000C30AC" w:rsidRPr="007C3870" w:rsidRDefault="00B1232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с неправильным заполнением бланков</w:t>
      </w:r>
      <w:r w:rsidR="0096721E" w:rsidRPr="007C3870">
        <w:rPr>
          <w:rFonts w:ascii="Times New Roman" w:hAnsi="Times New Roman" w:cs="Times New Roman"/>
          <w:sz w:val="28"/>
          <w:szCs w:val="28"/>
        </w:rPr>
        <w:t xml:space="preserve"> единого государственного экзамена (далее – ЕГЭ)</w:t>
      </w:r>
      <w:r w:rsidRPr="007C3870">
        <w:rPr>
          <w:rFonts w:ascii="Times New Roman" w:hAnsi="Times New Roman" w:cs="Times New Roman"/>
          <w:sz w:val="28"/>
          <w:szCs w:val="28"/>
        </w:rPr>
        <w:t xml:space="preserve"> и </w:t>
      </w:r>
      <w:r w:rsidR="0096721E" w:rsidRPr="007C3870">
        <w:rPr>
          <w:rFonts w:ascii="Times New Roman" w:hAnsi="Times New Roman" w:cs="Times New Roman"/>
          <w:sz w:val="28"/>
          <w:szCs w:val="28"/>
        </w:rPr>
        <w:t xml:space="preserve"> государственного выпускного экзамена (далее – </w:t>
      </w:r>
      <w:r w:rsidRPr="007C3870">
        <w:rPr>
          <w:rFonts w:ascii="Times New Roman" w:hAnsi="Times New Roman" w:cs="Times New Roman"/>
          <w:sz w:val="28"/>
          <w:szCs w:val="28"/>
        </w:rPr>
        <w:t>ГВЭ</w:t>
      </w:r>
      <w:r w:rsidR="0096721E" w:rsidRPr="007C3870">
        <w:rPr>
          <w:rFonts w:ascii="Times New Roman" w:hAnsi="Times New Roman" w:cs="Times New Roman"/>
          <w:sz w:val="28"/>
          <w:szCs w:val="28"/>
        </w:rPr>
        <w:t>).</w:t>
      </w:r>
    </w:p>
    <w:p w:rsidR="000C30AC" w:rsidRPr="007C3870" w:rsidRDefault="000C30AC"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10. При рассмотрении апелляции присутствуют:</w:t>
      </w:r>
    </w:p>
    <w:p w:rsidR="000C30AC" w:rsidRPr="007C3870" w:rsidRDefault="00F37F1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1) </w:t>
      </w:r>
      <w:r w:rsidR="000C30AC" w:rsidRPr="007C3870">
        <w:rPr>
          <w:rFonts w:ascii="Times New Roman" w:hAnsi="Times New Roman" w:cs="Times New Roman"/>
          <w:sz w:val="28"/>
          <w:szCs w:val="28"/>
        </w:rPr>
        <w:t>члены ГЭК - по решению председателя ГЭК;</w:t>
      </w:r>
    </w:p>
    <w:p w:rsidR="000C30AC" w:rsidRPr="00047DEC" w:rsidRDefault="00F37F17" w:rsidP="007C3870">
      <w:pPr>
        <w:autoSpaceDE w:val="0"/>
        <w:autoSpaceDN w:val="0"/>
        <w:adjustRightInd w:val="0"/>
        <w:spacing w:after="0" w:line="240" w:lineRule="auto"/>
        <w:ind w:firstLine="709"/>
        <w:jc w:val="both"/>
        <w:rPr>
          <w:rFonts w:ascii="Times New Roman" w:hAnsi="Times New Roman" w:cs="Times New Roman"/>
          <w:sz w:val="28"/>
          <w:szCs w:val="28"/>
        </w:rPr>
      </w:pPr>
      <w:r w:rsidRPr="00047DEC">
        <w:rPr>
          <w:rFonts w:ascii="Times New Roman" w:hAnsi="Times New Roman" w:cs="Times New Roman"/>
          <w:sz w:val="28"/>
          <w:szCs w:val="28"/>
        </w:rPr>
        <w:t xml:space="preserve">2) </w:t>
      </w:r>
      <w:r w:rsidR="000C30AC" w:rsidRPr="00047DEC">
        <w:rPr>
          <w:rFonts w:ascii="Times New Roman" w:hAnsi="Times New Roman" w:cs="Times New Roman"/>
          <w:sz w:val="28"/>
          <w:szCs w:val="28"/>
        </w:rPr>
        <w:t>аккредитованные общественные наблюдатели;</w:t>
      </w:r>
    </w:p>
    <w:p w:rsidR="000C30AC" w:rsidRPr="00047DEC" w:rsidRDefault="00F37F17" w:rsidP="007C3870">
      <w:pPr>
        <w:autoSpaceDE w:val="0"/>
        <w:autoSpaceDN w:val="0"/>
        <w:adjustRightInd w:val="0"/>
        <w:spacing w:after="0" w:line="240" w:lineRule="auto"/>
        <w:ind w:firstLine="709"/>
        <w:jc w:val="both"/>
        <w:rPr>
          <w:rFonts w:ascii="Times New Roman" w:hAnsi="Times New Roman" w:cs="Times New Roman"/>
          <w:sz w:val="28"/>
          <w:szCs w:val="28"/>
        </w:rPr>
      </w:pPr>
      <w:r w:rsidRPr="00047DEC">
        <w:rPr>
          <w:rFonts w:ascii="Times New Roman" w:hAnsi="Times New Roman" w:cs="Times New Roman"/>
          <w:sz w:val="28"/>
          <w:szCs w:val="28"/>
        </w:rPr>
        <w:t xml:space="preserve">3) </w:t>
      </w:r>
      <w:r w:rsidR="000C30AC" w:rsidRPr="00047DEC">
        <w:rPr>
          <w:rFonts w:ascii="Times New Roman" w:hAnsi="Times New Roman" w:cs="Times New Roman"/>
          <w:sz w:val="28"/>
          <w:szCs w:val="28"/>
        </w:rPr>
        <w:t xml:space="preserve">должностные лица Рособрнадзора, иные лица, определенные Рособрнадзором, а также должностные лица отдела государственного контроля (надзора), лицензирования, государственной аккредитации, подтверждения документов </w:t>
      </w:r>
      <w:r w:rsidR="001A6B8A" w:rsidRPr="00047DEC">
        <w:rPr>
          <w:rFonts w:ascii="Times New Roman" w:hAnsi="Times New Roman" w:cs="Times New Roman"/>
          <w:sz w:val="28"/>
          <w:szCs w:val="28"/>
        </w:rPr>
        <w:t>о</w:t>
      </w:r>
      <w:r w:rsidR="000C30AC" w:rsidRPr="00047DEC">
        <w:rPr>
          <w:rFonts w:ascii="Times New Roman" w:hAnsi="Times New Roman" w:cs="Times New Roman"/>
          <w:sz w:val="28"/>
          <w:szCs w:val="28"/>
        </w:rPr>
        <w:t xml:space="preserve">б образовании и (или) квалификации, осуществляющего переданные полномочия Российской Федерации в сфере образования по решению </w:t>
      </w:r>
      <w:r w:rsidR="001A6B8A" w:rsidRPr="00047DEC">
        <w:rPr>
          <w:rFonts w:ascii="Times New Roman" w:hAnsi="Times New Roman" w:cs="Times New Roman"/>
          <w:sz w:val="28"/>
          <w:szCs w:val="28"/>
        </w:rPr>
        <w:t>Министерства образования Калининградской области</w:t>
      </w:r>
      <w:r w:rsidR="000C30AC" w:rsidRPr="00047DEC">
        <w:rPr>
          <w:rFonts w:ascii="Times New Roman" w:hAnsi="Times New Roman" w:cs="Times New Roman"/>
          <w:sz w:val="28"/>
          <w:szCs w:val="28"/>
        </w:rPr>
        <w:t>.</w:t>
      </w:r>
    </w:p>
    <w:p w:rsidR="000C30AC" w:rsidRPr="00047DEC" w:rsidRDefault="000C30AC"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 xml:space="preserve"> Для разъяснения участнику экзаменов вопросов о правильности оценивания его экзаменационной работы на заседание К</w:t>
      </w:r>
      <w:r w:rsidR="008619BE" w:rsidRPr="00047DEC">
        <w:rPr>
          <w:rFonts w:ascii="Times New Roman" w:hAnsi="Times New Roman" w:cs="Times New Roman"/>
          <w:sz w:val="28"/>
          <w:szCs w:val="28"/>
        </w:rPr>
        <w:t xml:space="preserve">онфликтной комиссии </w:t>
      </w:r>
      <w:r w:rsidRPr="00047DEC">
        <w:rPr>
          <w:rFonts w:ascii="Times New Roman" w:hAnsi="Times New Roman" w:cs="Times New Roman"/>
          <w:sz w:val="28"/>
          <w:szCs w:val="28"/>
        </w:rPr>
        <w:t>могут быть приглашены:</w:t>
      </w:r>
    </w:p>
    <w:p w:rsidR="000C30AC" w:rsidRPr="00047DEC" w:rsidRDefault="000C30AC" w:rsidP="007C3870">
      <w:pPr>
        <w:autoSpaceDE w:val="0"/>
        <w:autoSpaceDN w:val="0"/>
        <w:adjustRightInd w:val="0"/>
        <w:spacing w:after="0" w:line="240" w:lineRule="auto"/>
        <w:ind w:firstLine="709"/>
        <w:jc w:val="both"/>
        <w:rPr>
          <w:rFonts w:ascii="Times New Roman" w:hAnsi="Times New Roman" w:cs="Times New Roman"/>
          <w:sz w:val="28"/>
          <w:szCs w:val="28"/>
        </w:rPr>
      </w:pPr>
      <w:r w:rsidRPr="00047DEC">
        <w:rPr>
          <w:rFonts w:ascii="Times New Roman" w:hAnsi="Times New Roman" w:cs="Times New Roman"/>
          <w:sz w:val="28"/>
          <w:szCs w:val="28"/>
        </w:rPr>
        <w:t>эксперт (член предметной комиссии), привлеченный к рассмотрению указанной апелляции до заседания конфликтной комиссии, не проверявший ранее экзаменационную работу данного участника экзаменов;</w:t>
      </w:r>
    </w:p>
    <w:p w:rsidR="00A71260" w:rsidRPr="00047DEC" w:rsidRDefault="000C30AC" w:rsidP="007C3870">
      <w:pPr>
        <w:autoSpaceDE w:val="0"/>
        <w:autoSpaceDN w:val="0"/>
        <w:adjustRightInd w:val="0"/>
        <w:spacing w:after="0" w:line="240" w:lineRule="auto"/>
        <w:ind w:firstLine="709"/>
        <w:jc w:val="both"/>
        <w:rPr>
          <w:rFonts w:ascii="Times New Roman" w:hAnsi="Times New Roman" w:cs="Times New Roman"/>
          <w:sz w:val="28"/>
          <w:szCs w:val="28"/>
        </w:rPr>
      </w:pPr>
      <w:r w:rsidRPr="00047DEC">
        <w:rPr>
          <w:rFonts w:ascii="Times New Roman" w:hAnsi="Times New Roman" w:cs="Times New Roman"/>
          <w:sz w:val="28"/>
          <w:szCs w:val="28"/>
        </w:rPr>
        <w:t>независимые сурдопереводчики, тифлопереводчики, ассистенты для обучающихся с ограниченными возможностями здоровья, детей-инвалидов и инвалидов (при необходимости).</w:t>
      </w:r>
    </w:p>
    <w:p w:rsidR="000C7816" w:rsidRPr="00047DEC" w:rsidRDefault="00A71260"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По желанию при рассмотрении апелляции могут присутствовать апеллянт и (или) его родители (законные представители).</w:t>
      </w:r>
    </w:p>
    <w:p w:rsidR="000C7816" w:rsidRPr="00047DEC" w:rsidRDefault="000C7816"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Апеллянтов и (или) их родителей (законных представителей) (в случае их присутствия при рассмотрении апелляции) приглашают по графику, сформированному ответственным секретарем конфликтной комиссии и согласованному председателем конфликтной комиссии, в соответствии с журналом регистрации апелляций, а также с учетом удаленности места проживания апеллянта от места заседания конфликтной комиссии.</w:t>
      </w:r>
    </w:p>
    <w:p w:rsidR="005164A9" w:rsidRPr="007C3870" w:rsidRDefault="005164A9"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 xml:space="preserve"> ГЭК информирует апеллянта о результатах</w:t>
      </w:r>
      <w:r w:rsidRPr="007C3870">
        <w:rPr>
          <w:rFonts w:ascii="Times New Roman" w:hAnsi="Times New Roman" w:cs="Times New Roman"/>
          <w:sz w:val="28"/>
          <w:szCs w:val="28"/>
        </w:rPr>
        <w:t xml:space="preserve"> пересчета баллов, выставленных за выполнение экзаменационной работы по итогам рассмотрения апелляции о несогласии с выставленными баллами.</w:t>
      </w:r>
    </w:p>
    <w:p w:rsidR="00A06B4A" w:rsidRPr="007C3870" w:rsidRDefault="00A06B4A"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A06B4A" w:rsidRPr="007C3870" w:rsidRDefault="00A06B4A" w:rsidP="007C3870">
      <w:pPr>
        <w:pStyle w:val="a3"/>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7C3870">
        <w:rPr>
          <w:rFonts w:ascii="Times New Roman" w:eastAsia="Calibri" w:hAnsi="Times New Roman" w:cs="Times New Roman"/>
          <w:b/>
          <w:sz w:val="28"/>
          <w:szCs w:val="28"/>
        </w:rPr>
        <w:t>Состав и структура конфликтной комиссии</w:t>
      </w:r>
    </w:p>
    <w:p w:rsidR="00A06B4A" w:rsidRPr="007C3870" w:rsidRDefault="00A06B4A" w:rsidP="007C3870">
      <w:pPr>
        <w:pStyle w:val="a3"/>
        <w:autoSpaceDE w:val="0"/>
        <w:autoSpaceDN w:val="0"/>
        <w:adjustRightInd w:val="0"/>
        <w:spacing w:after="0" w:line="240" w:lineRule="auto"/>
        <w:ind w:left="0" w:firstLine="709"/>
        <w:jc w:val="both"/>
        <w:rPr>
          <w:rFonts w:ascii="Times New Roman" w:eastAsia="Calibri" w:hAnsi="Times New Roman" w:cs="Times New Roman"/>
          <w:b/>
          <w:sz w:val="28"/>
          <w:szCs w:val="28"/>
        </w:rPr>
      </w:pPr>
    </w:p>
    <w:p w:rsidR="00604BFF" w:rsidRPr="007C3870" w:rsidRDefault="00A06B4A" w:rsidP="007C3870">
      <w:pPr>
        <w:pStyle w:val="a3"/>
        <w:numPr>
          <w:ilvl w:val="0"/>
          <w:numId w:val="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 xml:space="preserve">Состав конфликтной комиссии формируется из представителей Министерства образования Калининградской области (далее – Министерство), </w:t>
      </w:r>
      <w:r w:rsidR="00A97486" w:rsidRPr="007C3870">
        <w:rPr>
          <w:rFonts w:ascii="Times New Roman" w:hAnsi="Times New Roman" w:cs="Times New Roman"/>
          <w:sz w:val="28"/>
          <w:szCs w:val="28"/>
        </w:rPr>
        <w:t>отдела государственного контроля (надзора), лицензирования, государственной аккредитации, подтверждения документов об образовании и (или) квалификации, осуществляющего переданные полномочия Российской Федерации в сфере образования</w:t>
      </w:r>
      <w:r w:rsidRPr="007C3870">
        <w:rPr>
          <w:rFonts w:ascii="Times New Roman" w:eastAsia="Calibri" w:hAnsi="Times New Roman" w:cs="Times New Roman"/>
          <w:sz w:val="28"/>
          <w:szCs w:val="28"/>
        </w:rPr>
        <w:t xml:space="preserve">, органов местного самоуправления, </w:t>
      </w:r>
      <w:r w:rsidR="00ED2B79" w:rsidRPr="007C3870">
        <w:rPr>
          <w:rFonts w:ascii="Times New Roman" w:eastAsia="Calibri" w:hAnsi="Times New Roman" w:cs="Times New Roman"/>
          <w:sz w:val="28"/>
          <w:szCs w:val="28"/>
        </w:rPr>
        <w:t xml:space="preserve">образовательных </w:t>
      </w:r>
      <w:r w:rsidRPr="007C3870">
        <w:rPr>
          <w:rFonts w:ascii="Times New Roman" w:eastAsia="Calibri" w:hAnsi="Times New Roman" w:cs="Times New Roman"/>
          <w:sz w:val="28"/>
          <w:szCs w:val="28"/>
        </w:rPr>
        <w:t>организаций, научных, общественных и иных организаций и объединений.</w:t>
      </w:r>
    </w:p>
    <w:p w:rsidR="00604BFF" w:rsidRPr="007C3870" w:rsidRDefault="00604BFF" w:rsidP="007C3870">
      <w:pPr>
        <w:pStyle w:val="a3"/>
        <w:numPr>
          <w:ilvl w:val="0"/>
          <w:numId w:val="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lastRenderedPageBreak/>
        <w:t>В состав конфликтной комиссии не включаются члены государственной экзаменационной комиссии (далее - ГЭК) и предметной комиссии (далее – ПК).</w:t>
      </w:r>
    </w:p>
    <w:p w:rsidR="00ED2B79" w:rsidRPr="007C3870" w:rsidRDefault="00604BFF" w:rsidP="007C3870">
      <w:pPr>
        <w:pStyle w:val="a3"/>
        <w:numPr>
          <w:ilvl w:val="0"/>
          <w:numId w:val="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Количественный и персональный состав конфликтной комиссии определяет Министерством.</w:t>
      </w:r>
    </w:p>
    <w:p w:rsidR="00ED2B79" w:rsidRPr="007C3870" w:rsidRDefault="00ED2B79" w:rsidP="007C3870">
      <w:pPr>
        <w:pStyle w:val="a3"/>
        <w:numPr>
          <w:ilvl w:val="0"/>
          <w:numId w:val="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Структура конфликтной комиссии: председатель конфликтной комиссии, заместитель председателя конфликтной комиссии, ответственный секретарь конфликтной комиссии, члены конфликтной комиссии.</w:t>
      </w:r>
    </w:p>
    <w:p w:rsidR="00ED2B79" w:rsidRPr="007C3870" w:rsidRDefault="00ED2B79" w:rsidP="007C3870">
      <w:pPr>
        <w:pStyle w:val="a3"/>
        <w:numPr>
          <w:ilvl w:val="0"/>
          <w:numId w:val="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Общее руководство, координацию деятельности конфликтной комиссии, распределение обязанностей между заместителем председателя конфликтной комиссии, членами конфликтной комиссии и контроль за работой конфликтной комиссии осуществляет ее председатель. В отсутствие председателя конфликтной комиссии по объективным причинам его обязанности исполняет заместитель председателя конфликтной комиссии. Председатель и заместитель председателя конфликтной комиссии несут персональную ответственность за принятые решения в рамках работы конфликтной комиссии.</w:t>
      </w:r>
    </w:p>
    <w:p w:rsidR="00ED2B79" w:rsidRPr="007C3870" w:rsidRDefault="00ED2B79" w:rsidP="007C3870">
      <w:pPr>
        <w:pStyle w:val="a3"/>
        <w:numPr>
          <w:ilvl w:val="0"/>
          <w:numId w:val="3"/>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Делопроизводство конфликтной комиссии осуществляет ответственный секретарь конфликтной комиссии. Члены конфликтной комиссии участвуют в заседаниях конфликтной комиссии и выполняют возложенные на них функции.</w:t>
      </w:r>
    </w:p>
    <w:p w:rsidR="00ED2B79" w:rsidRPr="007C3870" w:rsidRDefault="00ED2B79" w:rsidP="007C3870">
      <w:pPr>
        <w:autoSpaceDE w:val="0"/>
        <w:autoSpaceDN w:val="0"/>
        <w:adjustRightInd w:val="0"/>
        <w:spacing w:after="0" w:line="240" w:lineRule="auto"/>
        <w:ind w:firstLine="709"/>
        <w:jc w:val="both"/>
        <w:rPr>
          <w:rFonts w:ascii="Times New Roman" w:hAnsi="Times New Roman" w:cs="Times New Roman"/>
          <w:b/>
          <w:bCs/>
          <w:sz w:val="28"/>
          <w:szCs w:val="28"/>
        </w:rPr>
      </w:pPr>
    </w:p>
    <w:p w:rsidR="00ED2B79" w:rsidRPr="007C3870" w:rsidRDefault="00ED2B79" w:rsidP="007C3870">
      <w:pPr>
        <w:numPr>
          <w:ilvl w:val="0"/>
          <w:numId w:val="2"/>
        </w:numPr>
        <w:autoSpaceDE w:val="0"/>
        <w:autoSpaceDN w:val="0"/>
        <w:adjustRightInd w:val="0"/>
        <w:spacing w:after="0" w:line="240" w:lineRule="auto"/>
        <w:ind w:left="0" w:firstLine="709"/>
        <w:jc w:val="both"/>
        <w:rPr>
          <w:rFonts w:ascii="Times New Roman" w:hAnsi="Times New Roman" w:cs="Times New Roman"/>
          <w:b/>
          <w:bCs/>
          <w:sz w:val="28"/>
          <w:szCs w:val="28"/>
        </w:rPr>
      </w:pPr>
      <w:r w:rsidRPr="007C3870">
        <w:rPr>
          <w:rFonts w:ascii="Times New Roman" w:hAnsi="Times New Roman" w:cs="Times New Roman"/>
          <w:b/>
          <w:bCs/>
          <w:sz w:val="28"/>
          <w:szCs w:val="28"/>
        </w:rPr>
        <w:t>Функции конфликтной комиссии</w:t>
      </w:r>
    </w:p>
    <w:p w:rsidR="00ED2B79" w:rsidRPr="007C3870" w:rsidRDefault="00ED2B79" w:rsidP="007C3870">
      <w:pPr>
        <w:spacing w:after="0" w:line="240" w:lineRule="auto"/>
        <w:ind w:firstLine="709"/>
        <w:jc w:val="both"/>
        <w:rPr>
          <w:rFonts w:ascii="Times New Roman" w:hAnsi="Times New Roman" w:cs="Times New Roman"/>
          <w:sz w:val="28"/>
          <w:szCs w:val="28"/>
        </w:rPr>
      </w:pPr>
    </w:p>
    <w:p w:rsidR="00ED2B79" w:rsidRPr="007C3870" w:rsidRDefault="00ED2B79"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Конфликтная комиссия в рамках проведения ГИА выполняет следующие функции:</w:t>
      </w:r>
    </w:p>
    <w:p w:rsidR="00ED2B79" w:rsidRPr="007C3870" w:rsidRDefault="00ED2B79" w:rsidP="007C3870">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принимает и рассматривает апелляции участников экзаменов;</w:t>
      </w:r>
    </w:p>
    <w:p w:rsidR="00F37F17" w:rsidRPr="007C3870" w:rsidRDefault="00ED2B79" w:rsidP="007C3870">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принимает по результатам рассмотрения апелляции решение об удовлетворении или отклонении апелляц</w:t>
      </w:r>
      <w:r w:rsidR="00F37F17" w:rsidRPr="007C3870">
        <w:rPr>
          <w:rFonts w:ascii="Times New Roman" w:hAnsi="Times New Roman" w:cs="Times New Roman"/>
          <w:sz w:val="28"/>
          <w:szCs w:val="28"/>
        </w:rPr>
        <w:t>ий участников экзаменов;</w:t>
      </w:r>
    </w:p>
    <w:p w:rsidR="00ED2B79" w:rsidRPr="007C3870" w:rsidRDefault="00ED2B79" w:rsidP="007C3870">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информир</w:t>
      </w:r>
      <w:r w:rsidR="008F452A" w:rsidRPr="007C3870">
        <w:rPr>
          <w:rFonts w:ascii="Times New Roman" w:hAnsi="Times New Roman" w:cs="Times New Roman"/>
          <w:sz w:val="28"/>
          <w:szCs w:val="28"/>
        </w:rPr>
        <w:t>ует</w:t>
      </w:r>
      <w:r w:rsidRPr="007C3870">
        <w:rPr>
          <w:rFonts w:ascii="Times New Roman" w:hAnsi="Times New Roman" w:cs="Times New Roman"/>
          <w:sz w:val="28"/>
          <w:szCs w:val="28"/>
        </w:rPr>
        <w:t xml:space="preserve"> апеллянтов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7A0E6E" w:rsidRPr="007C3870" w:rsidRDefault="00ED2B7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Информация о принятых решениях направляется в РЦОИ в течение одного календарн</w:t>
      </w:r>
      <w:r w:rsidR="007A0E6E" w:rsidRPr="007C3870">
        <w:rPr>
          <w:rFonts w:ascii="Times New Roman" w:hAnsi="Times New Roman" w:cs="Times New Roman"/>
          <w:sz w:val="28"/>
          <w:szCs w:val="28"/>
        </w:rPr>
        <w:t>ого дня после принятия решения.</w:t>
      </w:r>
    </w:p>
    <w:p w:rsidR="007A0E6E" w:rsidRPr="007C3870" w:rsidRDefault="007A0E6E"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eastAsiaTheme="minorHAnsi" w:hAnsi="Times New Roman" w:cs="Times New Roman"/>
          <w:sz w:val="28"/>
          <w:szCs w:val="28"/>
        </w:rPr>
        <w:t xml:space="preserve"> </w:t>
      </w:r>
      <w:r w:rsidRPr="007C3870">
        <w:rPr>
          <w:rFonts w:ascii="Times New Roman" w:hAnsi="Times New Roman" w:cs="Times New Roman"/>
          <w:sz w:val="28"/>
          <w:szCs w:val="28"/>
        </w:rPr>
        <w:t>В целях выполнения своих функций конфликтная комиссия вправе:</w:t>
      </w:r>
    </w:p>
    <w:p w:rsidR="007A0E6E" w:rsidRPr="00047DEC" w:rsidRDefault="007A0E6E" w:rsidP="007C3870">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запрашивать и получать у уполномоченных лиц и организаций необходимые документы и сведения, в том числе экзаменационные работы ГВЭ, бланки ЕГЭ, электронные носители, содержащие файлы с цифровой аудиозаписью устных ответов участников экзаменов, протоколы устных ответов участников экзаменов, сдававших ГВЭ в устной форме, копии протоколов проверки экзаменационной работы ПК,</w:t>
      </w:r>
      <w:r w:rsidR="006B3087" w:rsidRPr="007C3870">
        <w:rPr>
          <w:rFonts w:ascii="Times New Roman" w:hAnsi="Times New Roman" w:cs="Times New Roman"/>
          <w:sz w:val="28"/>
          <w:szCs w:val="28"/>
        </w:rPr>
        <w:t xml:space="preserve"> контрольно-измерительные материалы (далее - </w:t>
      </w:r>
      <w:r w:rsidRPr="007C3870">
        <w:rPr>
          <w:rFonts w:ascii="Times New Roman" w:hAnsi="Times New Roman" w:cs="Times New Roman"/>
          <w:sz w:val="28"/>
          <w:szCs w:val="28"/>
        </w:rPr>
        <w:t xml:space="preserve"> КИМ</w:t>
      </w:r>
      <w:r w:rsidR="006B3087" w:rsidRPr="007C3870">
        <w:rPr>
          <w:rFonts w:ascii="Times New Roman" w:hAnsi="Times New Roman" w:cs="Times New Roman"/>
          <w:sz w:val="28"/>
          <w:szCs w:val="28"/>
        </w:rPr>
        <w:t>)</w:t>
      </w:r>
      <w:r w:rsidRPr="007C3870">
        <w:rPr>
          <w:rFonts w:ascii="Times New Roman" w:hAnsi="Times New Roman" w:cs="Times New Roman"/>
          <w:sz w:val="28"/>
          <w:szCs w:val="28"/>
        </w:rPr>
        <w:t xml:space="preserve">, тексты, темы, задания, билеты, выполнявшиеся участниками ГВЭ, подавшими апелляцию, сведения о лицах, присутствовавших в ППЭ, иные </w:t>
      </w:r>
      <w:r w:rsidRPr="00047DEC">
        <w:rPr>
          <w:rFonts w:ascii="Times New Roman" w:hAnsi="Times New Roman" w:cs="Times New Roman"/>
          <w:sz w:val="28"/>
          <w:szCs w:val="28"/>
        </w:rPr>
        <w:lastRenderedPageBreak/>
        <w:t xml:space="preserve">сведения о соблюдении </w:t>
      </w:r>
      <w:hyperlink r:id="rId15" w:history="1">
        <w:r w:rsidRPr="00047DEC">
          <w:rPr>
            <w:rFonts w:ascii="Times New Roman" w:hAnsi="Times New Roman" w:cs="Times New Roman"/>
            <w:sz w:val="28"/>
            <w:szCs w:val="28"/>
          </w:rPr>
          <w:t>Порядка</w:t>
        </w:r>
      </w:hyperlink>
      <w:r w:rsidRPr="00047DEC">
        <w:rPr>
          <w:rFonts w:ascii="Times New Roman" w:hAnsi="Times New Roman" w:cs="Times New Roman"/>
          <w:sz w:val="28"/>
          <w:szCs w:val="28"/>
        </w:rPr>
        <w:t xml:space="preserve">, а также видеоматериалы из </w:t>
      </w:r>
      <w:r w:rsidR="006B3087" w:rsidRPr="00047DEC">
        <w:rPr>
          <w:rFonts w:ascii="Times New Roman" w:hAnsi="Times New Roman" w:cs="Times New Roman"/>
          <w:sz w:val="28"/>
          <w:szCs w:val="28"/>
        </w:rPr>
        <w:t>пункта проведения экзамена (далее –</w:t>
      </w:r>
      <w:r w:rsidRPr="00047DEC">
        <w:rPr>
          <w:rFonts w:ascii="Times New Roman" w:hAnsi="Times New Roman" w:cs="Times New Roman"/>
          <w:sz w:val="28"/>
          <w:szCs w:val="28"/>
        </w:rPr>
        <w:t>ППЭ</w:t>
      </w:r>
      <w:r w:rsidR="006B3087" w:rsidRPr="00047DEC">
        <w:rPr>
          <w:rFonts w:ascii="Times New Roman" w:hAnsi="Times New Roman" w:cs="Times New Roman"/>
          <w:sz w:val="28"/>
          <w:szCs w:val="28"/>
        </w:rPr>
        <w:t>)</w:t>
      </w:r>
      <w:r w:rsidRPr="00047DEC">
        <w:rPr>
          <w:rFonts w:ascii="Times New Roman" w:hAnsi="Times New Roman" w:cs="Times New Roman"/>
          <w:sz w:val="28"/>
          <w:szCs w:val="28"/>
        </w:rPr>
        <w:t xml:space="preserve"> (</w:t>
      </w:r>
      <w:hyperlink r:id="rId16" w:history="1">
        <w:r w:rsidRPr="00047DEC">
          <w:rPr>
            <w:rFonts w:ascii="Times New Roman" w:hAnsi="Times New Roman" w:cs="Times New Roman"/>
            <w:sz w:val="28"/>
            <w:szCs w:val="28"/>
          </w:rPr>
          <w:t>пункты 58</w:t>
        </w:r>
      </w:hyperlink>
      <w:r w:rsidRPr="00047DEC">
        <w:rPr>
          <w:rFonts w:ascii="Times New Roman" w:hAnsi="Times New Roman" w:cs="Times New Roman"/>
          <w:sz w:val="28"/>
          <w:szCs w:val="28"/>
        </w:rPr>
        <w:t xml:space="preserve">, </w:t>
      </w:r>
      <w:hyperlink r:id="rId17" w:history="1">
        <w:r w:rsidRPr="00047DEC">
          <w:rPr>
            <w:rFonts w:ascii="Times New Roman" w:hAnsi="Times New Roman" w:cs="Times New Roman"/>
            <w:sz w:val="28"/>
            <w:szCs w:val="28"/>
          </w:rPr>
          <w:t>98</w:t>
        </w:r>
      </w:hyperlink>
      <w:r w:rsidRPr="00047DEC">
        <w:rPr>
          <w:rFonts w:ascii="Times New Roman" w:hAnsi="Times New Roman" w:cs="Times New Roman"/>
          <w:sz w:val="28"/>
          <w:szCs w:val="28"/>
        </w:rPr>
        <w:t xml:space="preserve"> и </w:t>
      </w:r>
      <w:hyperlink r:id="rId18" w:history="1">
        <w:r w:rsidRPr="00047DEC">
          <w:rPr>
            <w:rFonts w:ascii="Times New Roman" w:hAnsi="Times New Roman" w:cs="Times New Roman"/>
            <w:sz w:val="28"/>
            <w:szCs w:val="28"/>
          </w:rPr>
          <w:t>101</w:t>
        </w:r>
      </w:hyperlink>
      <w:r w:rsidRPr="00047DEC">
        <w:rPr>
          <w:rFonts w:ascii="Times New Roman" w:hAnsi="Times New Roman" w:cs="Times New Roman"/>
          <w:sz w:val="28"/>
          <w:szCs w:val="28"/>
        </w:rPr>
        <w:t xml:space="preserve"> Порядка);</w:t>
      </w:r>
    </w:p>
    <w:p w:rsidR="007A0E6E" w:rsidRPr="00047DEC" w:rsidRDefault="007A0E6E" w:rsidP="007C3870">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привлекать независимых сурдопереводчиков, тифлопереводчиков при рассмотрении апелляций обучающихся с ограниченными возможностями здоровья, обучающихся детей-инвалидов и инвалидов;</w:t>
      </w:r>
    </w:p>
    <w:p w:rsidR="007A0E6E" w:rsidRPr="00047DEC" w:rsidRDefault="007A0E6E" w:rsidP="007C3870">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привлекать к работе конфликтной комиссии эксперта (члена ПК) по соответствующему учебному предмету, которому присвоен статус "ведущий эксперт" или "старший эксперт", но не являющегося экспертом, проверявшим развернутые и (или) устные ответы апеллянта ранее;</w:t>
      </w:r>
    </w:p>
    <w:p w:rsidR="007A0E6E" w:rsidRPr="007C3870" w:rsidRDefault="007A0E6E" w:rsidP="007C3870">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47DEC">
        <w:rPr>
          <w:rFonts w:ascii="Times New Roman" w:hAnsi="Times New Roman" w:cs="Times New Roman"/>
          <w:sz w:val="28"/>
          <w:szCs w:val="28"/>
        </w:rPr>
        <w:t>обращаться в Комиссию по разработке КИМ (</w:t>
      </w:r>
      <w:r w:rsidR="006B3087" w:rsidRPr="00047DEC">
        <w:rPr>
          <w:rFonts w:ascii="Times New Roman" w:eastAsia="Calibri" w:hAnsi="Times New Roman" w:cs="Times New Roman"/>
          <w:sz w:val="28"/>
          <w:szCs w:val="28"/>
        </w:rPr>
        <w:t>ФГБНУ "Федеральный институт педагогических измерений" (далее – ФИПИ</w:t>
      </w:r>
      <w:r w:rsidRPr="00047DEC">
        <w:rPr>
          <w:rFonts w:ascii="Times New Roman" w:hAnsi="Times New Roman" w:cs="Times New Roman"/>
          <w:sz w:val="28"/>
          <w:szCs w:val="28"/>
        </w:rPr>
        <w:t>) с запросом о предоставлении</w:t>
      </w:r>
      <w:r w:rsidRPr="007C3870">
        <w:rPr>
          <w:rFonts w:ascii="Times New Roman" w:hAnsi="Times New Roman" w:cs="Times New Roman"/>
          <w:sz w:val="28"/>
          <w:szCs w:val="28"/>
        </w:rPr>
        <w:t xml:space="preserve"> разъяснений по критериям оценивания (в случае если привлеченный эксперт ПК не дает однозначного ответа о правильности оценивания эк</w:t>
      </w:r>
      <w:r w:rsidR="006B3087" w:rsidRPr="007C3870">
        <w:rPr>
          <w:rFonts w:ascii="Times New Roman" w:hAnsi="Times New Roman" w:cs="Times New Roman"/>
          <w:sz w:val="28"/>
          <w:szCs w:val="28"/>
        </w:rPr>
        <w:t>заменационной работы апеллянта).</w:t>
      </w:r>
    </w:p>
    <w:p w:rsidR="00ED2B79" w:rsidRPr="007C3870" w:rsidRDefault="00ED2B79" w:rsidP="007C3870">
      <w:pPr>
        <w:pStyle w:val="a3"/>
        <w:spacing w:after="0" w:line="240" w:lineRule="auto"/>
        <w:ind w:left="0" w:firstLine="709"/>
        <w:jc w:val="both"/>
        <w:rPr>
          <w:rFonts w:ascii="Times New Roman" w:eastAsiaTheme="minorHAnsi" w:hAnsi="Times New Roman" w:cs="Times New Roman"/>
          <w:sz w:val="28"/>
          <w:szCs w:val="28"/>
        </w:rPr>
      </w:pPr>
    </w:p>
    <w:p w:rsidR="006B3087" w:rsidRPr="007C3870" w:rsidRDefault="006B3087" w:rsidP="007C3870">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6B3087" w:rsidRPr="007C3870" w:rsidRDefault="006B3087" w:rsidP="007C3870">
      <w:pPr>
        <w:pStyle w:val="a3"/>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7C3870">
        <w:rPr>
          <w:rFonts w:ascii="Times New Roman" w:eastAsia="Calibri" w:hAnsi="Times New Roman" w:cs="Times New Roman"/>
          <w:b/>
          <w:sz w:val="28"/>
          <w:szCs w:val="28"/>
        </w:rPr>
        <w:t>Организация работы конфликтной комиссии</w:t>
      </w:r>
    </w:p>
    <w:p w:rsidR="002B20CC" w:rsidRPr="007C3870" w:rsidRDefault="002B20CC" w:rsidP="007C3870">
      <w:pPr>
        <w:pStyle w:val="a3"/>
        <w:autoSpaceDE w:val="0"/>
        <w:autoSpaceDN w:val="0"/>
        <w:adjustRightInd w:val="0"/>
        <w:spacing w:after="0" w:line="240" w:lineRule="auto"/>
        <w:ind w:left="0" w:firstLine="709"/>
        <w:jc w:val="both"/>
        <w:rPr>
          <w:rFonts w:ascii="Times New Roman" w:eastAsia="Calibri" w:hAnsi="Times New Roman" w:cs="Times New Roman"/>
          <w:b/>
          <w:sz w:val="28"/>
          <w:szCs w:val="28"/>
        </w:rPr>
      </w:pPr>
    </w:p>
    <w:p w:rsidR="00331247" w:rsidRPr="007C3870" w:rsidRDefault="002B20CC" w:rsidP="007C3870">
      <w:pPr>
        <w:pStyle w:val="a3"/>
        <w:numPr>
          <w:ilvl w:val="0"/>
          <w:numId w:val="3"/>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eastAsia="Calibri" w:hAnsi="Times New Roman" w:cs="Times New Roman"/>
          <w:sz w:val="28"/>
          <w:szCs w:val="28"/>
        </w:rPr>
        <w:t xml:space="preserve">Конфликтная комиссия осуществляет свою деятельность в помещениях, определенных Министерством. </w:t>
      </w:r>
      <w:r w:rsidR="00C35A27" w:rsidRPr="007C3870">
        <w:rPr>
          <w:rFonts w:ascii="Times New Roman" w:eastAsia="Calibri" w:hAnsi="Times New Roman" w:cs="Times New Roman"/>
          <w:sz w:val="28"/>
          <w:szCs w:val="28"/>
        </w:rPr>
        <w:t>Места</w:t>
      </w:r>
      <w:r w:rsidRPr="007C3870">
        <w:rPr>
          <w:rFonts w:ascii="Times New Roman" w:eastAsia="Calibri" w:hAnsi="Times New Roman" w:cs="Times New Roman"/>
          <w:sz w:val="28"/>
          <w:szCs w:val="28"/>
        </w:rPr>
        <w:t xml:space="preserve"> для работы конфликтной комиссии оборудуются средствами видеонаблюдения</w:t>
      </w:r>
      <w:r w:rsidR="00C35A27" w:rsidRPr="007C3870">
        <w:rPr>
          <w:rFonts w:ascii="Times New Roman" w:hAnsi="Times New Roman" w:cs="Times New Roman"/>
          <w:sz w:val="28"/>
          <w:szCs w:val="28"/>
        </w:rPr>
        <w:t xml:space="preserve"> и (или) аудиозаписи по решению Министерства. </w:t>
      </w:r>
      <w:r w:rsidRPr="007C3870">
        <w:rPr>
          <w:rFonts w:ascii="Times New Roman" w:eastAsia="Calibri" w:hAnsi="Times New Roman" w:cs="Times New Roman"/>
          <w:sz w:val="28"/>
          <w:szCs w:val="28"/>
        </w:rPr>
        <w:t>Видеозапись в помещениях работы конфликтной комиссии ведется в часы работы конфликтной комиссии.</w:t>
      </w:r>
    </w:p>
    <w:p w:rsidR="005D6ACD" w:rsidRPr="00047DEC" w:rsidRDefault="00331247" w:rsidP="007C3870">
      <w:pPr>
        <w:pStyle w:val="a3"/>
        <w:numPr>
          <w:ilvl w:val="0"/>
          <w:numId w:val="3"/>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7C3870">
        <w:rPr>
          <w:rFonts w:ascii="Times New Roman" w:hAnsi="Times New Roman" w:cs="Times New Roman"/>
          <w:sz w:val="28"/>
          <w:szCs w:val="28"/>
        </w:rPr>
        <w:t xml:space="preserve">Решения конфликтной комиссии принимаются посредством голосования. Решения конфликтной комиссии признаются правомочными только в </w:t>
      </w:r>
      <w:r w:rsidRPr="00047DEC">
        <w:rPr>
          <w:rFonts w:ascii="Times New Roman" w:hAnsi="Times New Roman" w:cs="Times New Roman"/>
          <w:sz w:val="28"/>
          <w:szCs w:val="28"/>
        </w:rPr>
        <w:t>случае присутствия на заседании не менее 1/3 состава конфликтной комиссии. В случае равенства голосов решающим является голос председателя конфликтной комиссии. Решения конфликтной комиссии оформляются протоколами рассмотрения апелляции, в которых указываются решения конфликтной комиссии и причины, по которым были приняты решения, и заверяются подписями членов конфликтной комиссии, принимавших участие в рассмотрении апелляций, а также привлеченных специалистов РЦОИ и (или) привлеченного эксперта ПК.</w:t>
      </w:r>
    </w:p>
    <w:p w:rsidR="005D6ACD" w:rsidRPr="00047DEC" w:rsidRDefault="005D6ACD" w:rsidP="007C3870">
      <w:pPr>
        <w:pStyle w:val="a3"/>
        <w:numPr>
          <w:ilvl w:val="0"/>
          <w:numId w:val="3"/>
        </w:numPr>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047DEC">
        <w:rPr>
          <w:rFonts w:ascii="Times New Roman" w:eastAsia="Calibri" w:hAnsi="Times New Roman" w:cs="Times New Roman"/>
          <w:sz w:val="28"/>
          <w:szCs w:val="28"/>
        </w:rPr>
        <w:t>Отчетными документами по основным видам работ конфликтной комиссии являются:</w:t>
      </w:r>
    </w:p>
    <w:p w:rsidR="005D6ACD" w:rsidRPr="00047DEC" w:rsidRDefault="005D6ACD" w:rsidP="007C3870">
      <w:pPr>
        <w:pStyle w:val="a3"/>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7DEC">
        <w:rPr>
          <w:rFonts w:ascii="Times New Roman" w:eastAsia="Calibri" w:hAnsi="Times New Roman" w:cs="Times New Roman"/>
          <w:sz w:val="28"/>
          <w:szCs w:val="28"/>
        </w:rPr>
        <w:t>апелляции участников ГИА;</w:t>
      </w:r>
    </w:p>
    <w:p w:rsidR="005D6ACD" w:rsidRPr="00047DEC"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7DEC">
        <w:rPr>
          <w:rFonts w:ascii="Times New Roman" w:eastAsia="Calibri" w:hAnsi="Times New Roman" w:cs="Times New Roman"/>
          <w:sz w:val="28"/>
          <w:szCs w:val="28"/>
        </w:rPr>
        <w:t>журнал регистрации апелляций (приложение №1</w:t>
      </w:r>
      <w:r w:rsidR="001C5229" w:rsidRPr="00047DEC">
        <w:rPr>
          <w:rFonts w:ascii="Times New Roman" w:eastAsia="Calibri" w:hAnsi="Times New Roman" w:cs="Times New Roman"/>
          <w:sz w:val="28"/>
          <w:szCs w:val="28"/>
        </w:rPr>
        <w:t>3</w:t>
      </w:r>
      <w:r w:rsidRPr="00047DEC">
        <w:rPr>
          <w:rFonts w:ascii="Times New Roman" w:eastAsia="Calibri" w:hAnsi="Times New Roman" w:cs="Times New Roman"/>
          <w:sz w:val="28"/>
          <w:szCs w:val="28"/>
        </w:rPr>
        <w:t xml:space="preserve"> к настоящему Положению);</w:t>
      </w:r>
    </w:p>
    <w:p w:rsidR="005D6ACD" w:rsidRPr="00047DEC"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7DEC">
        <w:rPr>
          <w:rFonts w:ascii="Times New Roman" w:eastAsia="Calibri" w:hAnsi="Times New Roman" w:cs="Times New Roman"/>
          <w:sz w:val="28"/>
          <w:szCs w:val="28"/>
        </w:rPr>
        <w:t>протоколы заседаний конфликтной комиссии;</w:t>
      </w:r>
    </w:p>
    <w:p w:rsidR="005D6ACD" w:rsidRPr="007C3870"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47DEC">
        <w:rPr>
          <w:rFonts w:ascii="Times New Roman" w:hAnsi="Times New Roman" w:cs="Times New Roman"/>
          <w:sz w:val="28"/>
          <w:szCs w:val="28"/>
        </w:rPr>
        <w:t>протоколы рассмотрения апелляций о несогласии с выставленными баллами (</w:t>
      </w:r>
      <w:hyperlink r:id="rId19" w:history="1">
        <w:r w:rsidRPr="00047DEC">
          <w:rPr>
            <w:rFonts w:ascii="Times New Roman" w:hAnsi="Times New Roman" w:cs="Times New Roman"/>
            <w:color w:val="0000FF"/>
            <w:sz w:val="28"/>
            <w:szCs w:val="28"/>
          </w:rPr>
          <w:t>формы 1-АП</w:t>
        </w:r>
      </w:hyperlink>
      <w:r w:rsidRPr="00047DEC">
        <w:rPr>
          <w:rFonts w:ascii="Times New Roman" w:hAnsi="Times New Roman" w:cs="Times New Roman"/>
          <w:sz w:val="28"/>
          <w:szCs w:val="28"/>
        </w:rPr>
        <w:t xml:space="preserve">, </w:t>
      </w:r>
      <w:hyperlink r:id="rId20" w:history="1">
        <w:r w:rsidRPr="00047DEC">
          <w:rPr>
            <w:rFonts w:ascii="Times New Roman" w:hAnsi="Times New Roman" w:cs="Times New Roman"/>
            <w:color w:val="0000FF"/>
            <w:sz w:val="28"/>
            <w:szCs w:val="28"/>
          </w:rPr>
          <w:t>2-АП</w:t>
        </w:r>
      </w:hyperlink>
      <w:r w:rsidRPr="00047DEC">
        <w:rPr>
          <w:rFonts w:ascii="Times New Roman" w:hAnsi="Times New Roman" w:cs="Times New Roman"/>
          <w:sz w:val="28"/>
          <w:szCs w:val="28"/>
        </w:rPr>
        <w:t xml:space="preserve"> с </w:t>
      </w:r>
      <w:hyperlink r:id="rId21" w:history="1">
        <w:r w:rsidRPr="00047DEC">
          <w:rPr>
            <w:rFonts w:ascii="Times New Roman" w:hAnsi="Times New Roman" w:cs="Times New Roman"/>
            <w:color w:val="0000FF"/>
            <w:sz w:val="28"/>
            <w:szCs w:val="28"/>
          </w:rPr>
          <w:t>приложениями 2-АП-1</w:t>
        </w:r>
      </w:hyperlink>
      <w:r w:rsidRPr="00047DEC">
        <w:rPr>
          <w:rFonts w:ascii="Times New Roman" w:hAnsi="Times New Roman" w:cs="Times New Roman"/>
          <w:sz w:val="28"/>
          <w:szCs w:val="28"/>
        </w:rPr>
        <w:t xml:space="preserve">, </w:t>
      </w:r>
      <w:hyperlink r:id="rId22" w:history="1">
        <w:r w:rsidRPr="00047DEC">
          <w:rPr>
            <w:rFonts w:ascii="Times New Roman" w:hAnsi="Times New Roman" w:cs="Times New Roman"/>
            <w:color w:val="0000FF"/>
            <w:sz w:val="28"/>
            <w:szCs w:val="28"/>
          </w:rPr>
          <w:t>2-АП-2</w:t>
        </w:r>
      </w:hyperlink>
      <w:r w:rsidRPr="00047DEC">
        <w:rPr>
          <w:rFonts w:ascii="Times New Roman" w:hAnsi="Times New Roman" w:cs="Times New Roman"/>
          <w:sz w:val="28"/>
          <w:szCs w:val="28"/>
        </w:rPr>
        <w:t xml:space="preserve">, </w:t>
      </w:r>
      <w:hyperlink r:id="rId23" w:history="1">
        <w:r w:rsidRPr="00047DEC">
          <w:rPr>
            <w:rFonts w:ascii="Times New Roman" w:hAnsi="Times New Roman" w:cs="Times New Roman"/>
            <w:color w:val="0000FF"/>
            <w:sz w:val="28"/>
            <w:szCs w:val="28"/>
          </w:rPr>
          <w:t>2-АП-3</w:t>
        </w:r>
      </w:hyperlink>
      <w:r w:rsidRPr="007C3870">
        <w:rPr>
          <w:rFonts w:ascii="Times New Roman" w:hAnsi="Times New Roman" w:cs="Times New Roman"/>
          <w:sz w:val="28"/>
          <w:szCs w:val="28"/>
        </w:rPr>
        <w:t xml:space="preserve">), а также протоколы рассмотрения апелляции о нарушении </w:t>
      </w:r>
      <w:hyperlink r:id="rId24"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w:t>
      </w:r>
      <w:hyperlink r:id="rId25" w:history="1">
        <w:r w:rsidRPr="007C3870">
          <w:rPr>
            <w:rFonts w:ascii="Times New Roman" w:hAnsi="Times New Roman" w:cs="Times New Roman"/>
            <w:color w:val="0000FF"/>
            <w:sz w:val="28"/>
            <w:szCs w:val="28"/>
          </w:rPr>
          <w:t>(форма ППЭ-03)</w:t>
        </w:r>
      </w:hyperlink>
      <w:r w:rsidRPr="007C3870">
        <w:rPr>
          <w:rFonts w:ascii="Times New Roman" w:hAnsi="Times New Roman" w:cs="Times New Roman"/>
          <w:sz w:val="28"/>
          <w:szCs w:val="28"/>
        </w:rPr>
        <w:t>;</w:t>
      </w:r>
    </w:p>
    <w:p w:rsidR="005D6ACD" w:rsidRPr="007C3870"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hAnsi="Times New Roman" w:cs="Times New Roman"/>
          <w:sz w:val="28"/>
          <w:szCs w:val="28"/>
        </w:rPr>
        <w:t>индивидуальные пакеты документов;</w:t>
      </w:r>
    </w:p>
    <w:p w:rsidR="00474668" w:rsidRPr="007C3870"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hAnsi="Times New Roman" w:cs="Times New Roman"/>
          <w:sz w:val="28"/>
          <w:szCs w:val="28"/>
        </w:rPr>
        <w:lastRenderedPageBreak/>
        <w:t xml:space="preserve">материалы о результатах служебного расследования о нарушении </w:t>
      </w:r>
      <w:hyperlink r:id="rId26" w:history="1">
        <w:r w:rsidRPr="007C3870">
          <w:rPr>
            <w:rFonts w:ascii="Times New Roman" w:hAnsi="Times New Roman" w:cs="Times New Roman"/>
            <w:color w:val="0000FF"/>
            <w:sz w:val="28"/>
            <w:szCs w:val="28"/>
          </w:rPr>
          <w:t>Порядка</w:t>
        </w:r>
      </w:hyperlink>
      <w:r w:rsidRPr="007C3870">
        <w:rPr>
          <w:rFonts w:ascii="Times New Roman" w:eastAsia="Calibri" w:hAnsi="Times New Roman" w:cs="Times New Roman"/>
          <w:sz w:val="28"/>
          <w:szCs w:val="28"/>
        </w:rPr>
        <w:t>;</w:t>
      </w:r>
    </w:p>
    <w:p w:rsidR="00474668" w:rsidRPr="00577BC3"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7C3870">
        <w:rPr>
          <w:rFonts w:ascii="Times New Roman" w:eastAsia="Calibri" w:hAnsi="Times New Roman" w:cs="Times New Roman"/>
          <w:sz w:val="28"/>
          <w:szCs w:val="28"/>
        </w:rPr>
        <w:t xml:space="preserve">заключения экспертов ПК, привлекаемых к работе конфликтной комиссии, о правильности оценивания </w:t>
      </w:r>
      <w:r w:rsidRPr="00577BC3">
        <w:rPr>
          <w:rFonts w:ascii="Times New Roman" w:eastAsia="Calibri" w:hAnsi="Times New Roman" w:cs="Times New Roman"/>
          <w:sz w:val="28"/>
          <w:szCs w:val="28"/>
        </w:rPr>
        <w:t>заданий с развернутым и (или) устным ответом и (или) о необходимости изменения баллов за выполнение задания                  с развернутым и (или) устным ответом</w:t>
      </w:r>
      <w:r w:rsidR="00474668" w:rsidRPr="00577BC3">
        <w:rPr>
          <w:rFonts w:ascii="Times New Roman" w:eastAsia="Calibri" w:hAnsi="Times New Roman" w:cs="Times New Roman"/>
          <w:sz w:val="28"/>
          <w:szCs w:val="28"/>
        </w:rPr>
        <w:t xml:space="preserve"> (форма заключения </w:t>
      </w:r>
      <w:r w:rsidR="00474668" w:rsidRPr="00577BC3">
        <w:rPr>
          <w:rFonts w:ascii="Times New Roman" w:hAnsi="Times New Roman" w:cs="Times New Roman"/>
          <w:sz w:val="28"/>
          <w:szCs w:val="28"/>
        </w:rPr>
        <w:t xml:space="preserve">о правильности оценивания экзаменационной работы </w:t>
      </w:r>
      <w:r w:rsidR="00474668" w:rsidRPr="00577BC3">
        <w:rPr>
          <w:rFonts w:ascii="Times New Roman" w:eastAsia="Calibri" w:hAnsi="Times New Roman" w:cs="Times New Roman"/>
          <w:sz w:val="28"/>
          <w:szCs w:val="28"/>
        </w:rPr>
        <w:t>приложение № к настоящему Положению)</w:t>
      </w:r>
      <w:r w:rsidRPr="00577BC3">
        <w:rPr>
          <w:rFonts w:ascii="Times New Roman" w:eastAsia="Calibri" w:hAnsi="Times New Roman" w:cs="Times New Roman"/>
          <w:sz w:val="28"/>
          <w:szCs w:val="28"/>
        </w:rPr>
        <w:t>;</w:t>
      </w:r>
    </w:p>
    <w:p w:rsidR="005D6ACD" w:rsidRPr="00577BC3" w:rsidRDefault="005D6ACD" w:rsidP="007C3870">
      <w:pPr>
        <w:pStyle w:val="a3"/>
        <w:numPr>
          <w:ilvl w:val="0"/>
          <w:numId w:val="6"/>
        </w:numPr>
        <w:tabs>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7BC3">
        <w:rPr>
          <w:rFonts w:ascii="Times New Roman" w:eastAsia="Calibri" w:hAnsi="Times New Roman" w:cs="Times New Roman"/>
          <w:sz w:val="28"/>
          <w:szCs w:val="28"/>
        </w:rPr>
        <w:t>письменные заявления участников ГИА об отзыве апелляции.</w:t>
      </w:r>
    </w:p>
    <w:p w:rsidR="00474668" w:rsidRPr="00577BC3" w:rsidRDefault="00474668" w:rsidP="007C3870">
      <w:pPr>
        <w:autoSpaceDE w:val="0"/>
        <w:autoSpaceDN w:val="0"/>
        <w:adjustRightInd w:val="0"/>
        <w:spacing w:after="0" w:line="240" w:lineRule="auto"/>
        <w:ind w:firstLine="709"/>
        <w:jc w:val="both"/>
        <w:rPr>
          <w:rFonts w:ascii="Times New Roman" w:hAnsi="Times New Roman" w:cs="Times New Roman"/>
          <w:sz w:val="28"/>
          <w:szCs w:val="28"/>
        </w:rPr>
      </w:pPr>
      <w:r w:rsidRPr="00577BC3">
        <w:rPr>
          <w:rFonts w:ascii="Times New Roman" w:hAnsi="Times New Roman" w:cs="Times New Roman"/>
          <w:sz w:val="28"/>
          <w:szCs w:val="28"/>
        </w:rPr>
        <w:t xml:space="preserve">Отчетные документы конфликтной </w:t>
      </w:r>
      <w:r w:rsidR="00270C90" w:rsidRPr="00577BC3">
        <w:rPr>
          <w:rFonts w:ascii="Times New Roman" w:hAnsi="Times New Roman" w:cs="Times New Roman"/>
          <w:sz w:val="28"/>
          <w:szCs w:val="28"/>
        </w:rPr>
        <w:t>комиссии</w:t>
      </w:r>
      <w:r w:rsidRPr="00577BC3">
        <w:rPr>
          <w:rFonts w:ascii="Times New Roman" w:hAnsi="Times New Roman" w:cs="Times New Roman"/>
          <w:sz w:val="28"/>
          <w:szCs w:val="28"/>
        </w:rPr>
        <w:t xml:space="preserve"> </w:t>
      </w:r>
      <w:r w:rsidR="00270C90" w:rsidRPr="00577BC3">
        <w:rPr>
          <w:rFonts w:ascii="Times New Roman" w:hAnsi="Times New Roman" w:cs="Times New Roman"/>
          <w:sz w:val="28"/>
          <w:szCs w:val="28"/>
        </w:rPr>
        <w:t xml:space="preserve"> </w:t>
      </w:r>
      <w:r w:rsidRPr="00577BC3">
        <w:rPr>
          <w:rFonts w:ascii="Times New Roman" w:hAnsi="Times New Roman" w:cs="Times New Roman"/>
          <w:sz w:val="28"/>
          <w:szCs w:val="28"/>
        </w:rPr>
        <w:t xml:space="preserve">хранятся до 1 марта года, следующего за годом проведения экзамена, в местах, определенных Министерством - </w:t>
      </w:r>
      <w:r w:rsidRPr="00577BC3">
        <w:rPr>
          <w:rFonts w:ascii="Times New Roman" w:eastAsia="Calibri" w:hAnsi="Times New Roman" w:cs="Times New Roman"/>
          <w:sz w:val="28"/>
          <w:szCs w:val="28"/>
        </w:rPr>
        <w:t>РЦО</w:t>
      </w:r>
      <w:r w:rsidRPr="00577BC3">
        <w:rPr>
          <w:rFonts w:ascii="Times New Roman" w:hAnsi="Times New Roman" w:cs="Times New Roman"/>
          <w:sz w:val="28"/>
          <w:szCs w:val="28"/>
        </w:rPr>
        <w:t>.</w:t>
      </w:r>
    </w:p>
    <w:p w:rsidR="005D6ACD" w:rsidRPr="00577BC3" w:rsidRDefault="005D6ACD" w:rsidP="007C3870">
      <w:pPr>
        <w:autoSpaceDE w:val="0"/>
        <w:autoSpaceDN w:val="0"/>
        <w:adjustRightInd w:val="0"/>
        <w:spacing w:after="0" w:line="240" w:lineRule="auto"/>
        <w:ind w:firstLine="709"/>
        <w:jc w:val="both"/>
        <w:rPr>
          <w:rFonts w:ascii="Times New Roman" w:hAnsi="Times New Roman" w:cs="Times New Roman"/>
          <w:sz w:val="28"/>
          <w:szCs w:val="28"/>
        </w:rPr>
      </w:pPr>
    </w:p>
    <w:p w:rsidR="00270C90" w:rsidRPr="00577BC3" w:rsidRDefault="00270C90" w:rsidP="007C3870">
      <w:pPr>
        <w:numPr>
          <w:ilvl w:val="0"/>
          <w:numId w:val="2"/>
        </w:numPr>
        <w:autoSpaceDE w:val="0"/>
        <w:autoSpaceDN w:val="0"/>
        <w:adjustRightInd w:val="0"/>
        <w:spacing w:after="0" w:line="240" w:lineRule="auto"/>
        <w:ind w:left="0" w:firstLine="709"/>
        <w:jc w:val="both"/>
        <w:rPr>
          <w:rFonts w:ascii="Times New Roman" w:hAnsi="Times New Roman" w:cs="Times New Roman"/>
          <w:b/>
          <w:bCs/>
          <w:sz w:val="28"/>
          <w:szCs w:val="28"/>
        </w:rPr>
      </w:pPr>
      <w:r w:rsidRPr="00577BC3">
        <w:rPr>
          <w:rFonts w:ascii="Times New Roman" w:hAnsi="Times New Roman" w:cs="Times New Roman"/>
          <w:b/>
          <w:bCs/>
          <w:sz w:val="28"/>
          <w:szCs w:val="28"/>
        </w:rPr>
        <w:t>Порядок подачи, отзыва апелляций участниками экзаменов и сроки рассмотрения апелляций</w:t>
      </w:r>
    </w:p>
    <w:p w:rsidR="00270C90" w:rsidRPr="00577BC3" w:rsidRDefault="00270C90" w:rsidP="007C3870">
      <w:pPr>
        <w:autoSpaceDE w:val="0"/>
        <w:autoSpaceDN w:val="0"/>
        <w:adjustRightInd w:val="0"/>
        <w:spacing w:after="0" w:line="240" w:lineRule="auto"/>
        <w:ind w:firstLine="709"/>
        <w:jc w:val="both"/>
        <w:rPr>
          <w:rFonts w:ascii="Times New Roman" w:hAnsi="Times New Roman" w:cs="Times New Roman"/>
          <w:sz w:val="28"/>
          <w:szCs w:val="28"/>
        </w:rPr>
      </w:pPr>
    </w:p>
    <w:p w:rsidR="004721D2" w:rsidRPr="00577BC3" w:rsidRDefault="00270C90"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77BC3">
        <w:rPr>
          <w:rFonts w:ascii="Times New Roman" w:hAnsi="Times New Roman" w:cs="Times New Roman"/>
          <w:sz w:val="28"/>
          <w:szCs w:val="28"/>
        </w:rPr>
        <w:t xml:space="preserve"> Конфликтная комиссия принимает в письменной форме апелляции участников экзаменов.</w:t>
      </w:r>
    </w:p>
    <w:p w:rsidR="004721D2" w:rsidRPr="00577BC3" w:rsidRDefault="00526B74"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77BC3">
        <w:rPr>
          <w:rFonts w:ascii="Times New Roman" w:hAnsi="Times New Roman" w:cs="Times New Roman"/>
          <w:sz w:val="28"/>
          <w:szCs w:val="28"/>
        </w:rPr>
        <w:t xml:space="preserve">Апелляцию о нарушении </w:t>
      </w:r>
      <w:hyperlink r:id="rId27" w:history="1">
        <w:r w:rsidRPr="00577BC3">
          <w:rPr>
            <w:rFonts w:ascii="Times New Roman" w:hAnsi="Times New Roman" w:cs="Times New Roman"/>
            <w:sz w:val="28"/>
            <w:szCs w:val="28"/>
          </w:rPr>
          <w:t>Порядка</w:t>
        </w:r>
      </w:hyperlink>
      <w:r w:rsidRPr="00577BC3">
        <w:rPr>
          <w:rFonts w:ascii="Times New Roman" w:hAnsi="Times New Roman" w:cs="Times New Roman"/>
          <w:sz w:val="28"/>
          <w:szCs w:val="28"/>
        </w:rPr>
        <w:t xml:space="preserve"> (за исключением случаев,</w:t>
      </w:r>
      <w:r w:rsidR="004721D2" w:rsidRPr="00577BC3">
        <w:rPr>
          <w:rFonts w:ascii="Times New Roman" w:hAnsi="Times New Roman" w:cs="Times New Roman"/>
          <w:sz w:val="28"/>
          <w:szCs w:val="28"/>
        </w:rPr>
        <w:t xml:space="preserve"> описанных в п. </w:t>
      </w:r>
      <w:r w:rsidR="0001257D" w:rsidRPr="00577BC3">
        <w:rPr>
          <w:rFonts w:ascii="Times New Roman" w:hAnsi="Times New Roman" w:cs="Times New Roman"/>
          <w:sz w:val="28"/>
          <w:szCs w:val="28"/>
        </w:rPr>
        <w:t xml:space="preserve">44 </w:t>
      </w:r>
      <w:r w:rsidR="004721D2" w:rsidRPr="00577BC3">
        <w:rPr>
          <w:rFonts w:ascii="Times New Roman" w:hAnsi="Times New Roman" w:cs="Times New Roman"/>
          <w:sz w:val="28"/>
          <w:szCs w:val="28"/>
        </w:rPr>
        <w:t xml:space="preserve">раздела </w:t>
      </w:r>
      <w:r w:rsidR="007227FE" w:rsidRPr="00577BC3">
        <w:rPr>
          <w:rFonts w:ascii="Times New Roman" w:hAnsi="Times New Roman" w:cs="Times New Roman"/>
          <w:sz w:val="28"/>
          <w:szCs w:val="28"/>
        </w:rPr>
        <w:t xml:space="preserve">7 </w:t>
      </w:r>
      <w:r w:rsidR="004721D2" w:rsidRPr="00577BC3">
        <w:rPr>
          <w:rFonts w:ascii="Times New Roman" w:hAnsi="Times New Roman" w:cs="Times New Roman"/>
          <w:sz w:val="28"/>
          <w:szCs w:val="28"/>
        </w:rPr>
        <w:t xml:space="preserve">настоящего </w:t>
      </w:r>
      <w:r w:rsidR="003C5391" w:rsidRPr="00577BC3">
        <w:rPr>
          <w:rFonts w:ascii="Times New Roman" w:hAnsi="Times New Roman" w:cs="Times New Roman"/>
          <w:sz w:val="28"/>
          <w:szCs w:val="28"/>
        </w:rPr>
        <w:t>Положения</w:t>
      </w:r>
      <w:r w:rsidR="004721D2" w:rsidRPr="00577BC3">
        <w:rPr>
          <w:rFonts w:ascii="Times New Roman" w:hAnsi="Times New Roman" w:cs="Times New Roman"/>
          <w:sz w:val="28"/>
          <w:szCs w:val="28"/>
        </w:rPr>
        <w:t>)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w:t>
      </w:r>
    </w:p>
    <w:p w:rsidR="004721D2" w:rsidRPr="007C3870" w:rsidRDefault="004721D2"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участник экзаменов подает в день проведения экзамена по соответствующему учебному предмету члену ГЭК, не покидая ППЭ.</w:t>
      </w:r>
    </w:p>
    <w:p w:rsidR="00916E77" w:rsidRPr="007C3870" w:rsidRDefault="004721D2"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Данная апелляция составляется в письменной форме в двух экземплярах: один передается в Конфликтную комиссию , другой, с пометкой члена ГЭК о принятии е</w:t>
      </w:r>
      <w:r w:rsidR="000A3DC0">
        <w:rPr>
          <w:rFonts w:ascii="Times New Roman" w:hAnsi="Times New Roman" w:cs="Times New Roman"/>
          <w:sz w:val="28"/>
          <w:szCs w:val="28"/>
        </w:rPr>
        <w:t>е на рассмотрение в Конфдиктную комиссию</w:t>
      </w:r>
      <w:r w:rsidRPr="007C3870">
        <w:rPr>
          <w:rFonts w:ascii="Times New Roman" w:hAnsi="Times New Roman" w:cs="Times New Roman"/>
          <w:sz w:val="28"/>
          <w:szCs w:val="28"/>
        </w:rPr>
        <w:t xml:space="preserve">, остается у участника экзаменов </w:t>
      </w:r>
      <w:hyperlink r:id="rId28" w:history="1">
        <w:r w:rsidRPr="007C3870">
          <w:rPr>
            <w:rFonts w:ascii="Times New Roman" w:hAnsi="Times New Roman" w:cs="Times New Roman"/>
            <w:color w:val="0000FF"/>
            <w:sz w:val="28"/>
            <w:szCs w:val="28"/>
          </w:rPr>
          <w:t>(форма ППЭ-02</w:t>
        </w:r>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являющаяся приложением №1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Член ГЭК, принявший апелляцию, в тот же день направляет ее в Конфликтную комиссию.</w:t>
      </w:r>
    </w:p>
    <w:p w:rsidR="00916E77" w:rsidRPr="007C3870" w:rsidRDefault="004721D2"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Конфликтная комиссия рассматривает апелляцию о нарушении </w:t>
      </w:r>
      <w:hyperlink r:id="rId29"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в течение двух рабочих дней, следующих за днем ее поступления в Конфликтную комиссию.</w:t>
      </w:r>
    </w:p>
    <w:p w:rsidR="004721D2" w:rsidRPr="007C3870" w:rsidRDefault="00916E77"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p>
    <w:p w:rsidR="009A21C3" w:rsidRPr="007C3870" w:rsidRDefault="009A21C3"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Данная апелляция составляется в письменной форме в двух экземплярах: один передается в </w:t>
      </w:r>
      <w:r w:rsidR="00EA711F" w:rsidRPr="007C3870">
        <w:rPr>
          <w:rFonts w:ascii="Times New Roman" w:hAnsi="Times New Roman" w:cs="Times New Roman"/>
          <w:sz w:val="28"/>
          <w:szCs w:val="28"/>
        </w:rPr>
        <w:t>Конфликтную комиссию</w:t>
      </w:r>
      <w:r w:rsidRPr="007C3870">
        <w:rPr>
          <w:rFonts w:ascii="Times New Roman" w:hAnsi="Times New Roman" w:cs="Times New Roman"/>
          <w:sz w:val="28"/>
          <w:szCs w:val="28"/>
        </w:rPr>
        <w:t>, другой (с пометкой ответственного лица о принятии ее на рассмотрение в К</w:t>
      </w:r>
      <w:r w:rsidR="008619BE" w:rsidRPr="007C387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остается у апеллянта </w:t>
      </w:r>
      <w:hyperlink r:id="rId30" w:history="1">
        <w:r w:rsidR="00485709" w:rsidRPr="007C3870">
          <w:rPr>
            <w:rFonts w:ascii="Times New Roman" w:hAnsi="Times New Roman" w:cs="Times New Roman"/>
            <w:color w:val="0000FF"/>
            <w:sz w:val="28"/>
            <w:szCs w:val="28"/>
          </w:rPr>
          <w:t>(форма 1-АП,</w:t>
        </w:r>
        <w:r w:rsidR="00485709" w:rsidRPr="007C3870">
          <w:rPr>
            <w:rFonts w:ascii="Times New Roman" w:hAnsi="Times New Roman" w:cs="Times New Roman"/>
            <w:sz w:val="28"/>
            <w:szCs w:val="28"/>
          </w:rPr>
          <w:t xml:space="preserve"> являющаяся приложением №2 к настоящему Положению</w:t>
        </w:r>
        <w:r w:rsidR="00485709"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w:t>
      </w:r>
    </w:p>
    <w:p w:rsidR="009A21C3" w:rsidRPr="007C3870" w:rsidRDefault="009A21C3"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Участники экзаменов (обучающиеся) или их родители (законные представители) на основании документов, удостоверяющих личность, подают </w:t>
      </w:r>
      <w:r w:rsidRPr="007C3870">
        <w:rPr>
          <w:rFonts w:ascii="Times New Roman" w:hAnsi="Times New Roman" w:cs="Times New Roman"/>
          <w:sz w:val="28"/>
          <w:szCs w:val="28"/>
        </w:rPr>
        <w:lastRenderedPageBreak/>
        <w:t>апелляцию о несогласии с выставленными баллами в образовательную организацию, которой они были допущены в установленном порядке к ГИА.</w:t>
      </w:r>
    </w:p>
    <w:p w:rsidR="009A21C3" w:rsidRPr="00545ADF" w:rsidRDefault="009A21C3"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Участники </w:t>
      </w:r>
      <w:r w:rsidRPr="00545ADF">
        <w:rPr>
          <w:rFonts w:ascii="Times New Roman" w:hAnsi="Times New Roman" w:cs="Times New Roman"/>
          <w:sz w:val="28"/>
          <w:szCs w:val="28"/>
        </w:rPr>
        <w:t>экзаменов (выпускники прошлых лет) на основании документов, удостоверяющих личность, подают апелляцию о несогласии с выставленными баллами в места, в которых они были зарегистрированы на сдачу ЕГЭ, а также в иные места, определенные</w:t>
      </w:r>
      <w:r w:rsidR="00E873C5" w:rsidRPr="00545ADF">
        <w:rPr>
          <w:rFonts w:ascii="Times New Roman" w:hAnsi="Times New Roman" w:cs="Times New Roman"/>
          <w:sz w:val="28"/>
          <w:szCs w:val="28"/>
        </w:rPr>
        <w:t xml:space="preserve"> Министерством образования Калининградской области.</w:t>
      </w:r>
    </w:p>
    <w:p w:rsidR="009A21C3" w:rsidRPr="00545ADF" w:rsidRDefault="009A21C3" w:rsidP="007C3870">
      <w:pPr>
        <w:autoSpaceDE w:val="0"/>
        <w:autoSpaceDN w:val="0"/>
        <w:adjustRightInd w:val="0"/>
        <w:spacing w:after="0" w:line="240" w:lineRule="auto"/>
        <w:ind w:firstLine="709"/>
        <w:jc w:val="both"/>
        <w:rPr>
          <w:rFonts w:ascii="Times New Roman" w:hAnsi="Times New Roman" w:cs="Times New Roman"/>
          <w:sz w:val="28"/>
          <w:szCs w:val="28"/>
        </w:rPr>
      </w:pPr>
      <w:r w:rsidRPr="00545ADF">
        <w:rPr>
          <w:rFonts w:ascii="Times New Roman" w:hAnsi="Times New Roman" w:cs="Times New Roman"/>
          <w:sz w:val="28"/>
          <w:szCs w:val="28"/>
        </w:rPr>
        <w:t xml:space="preserve">Руководитель организации, принявший апелляцию, передает ее в </w:t>
      </w:r>
      <w:r w:rsidR="00EA711F" w:rsidRPr="00545ADF">
        <w:rPr>
          <w:rFonts w:ascii="Times New Roman" w:hAnsi="Times New Roman" w:cs="Times New Roman"/>
          <w:sz w:val="28"/>
          <w:szCs w:val="28"/>
        </w:rPr>
        <w:t>Конфликтную комиссию</w:t>
      </w:r>
      <w:r w:rsidRPr="00545ADF">
        <w:rPr>
          <w:rFonts w:ascii="Times New Roman" w:hAnsi="Times New Roman" w:cs="Times New Roman"/>
          <w:sz w:val="28"/>
          <w:szCs w:val="28"/>
        </w:rPr>
        <w:t xml:space="preserve"> в течение одного рабочего дня после ее получения.</w:t>
      </w:r>
    </w:p>
    <w:p w:rsidR="009A21C3" w:rsidRPr="00545ADF" w:rsidRDefault="009A21C3" w:rsidP="007C3870">
      <w:pPr>
        <w:autoSpaceDE w:val="0"/>
        <w:autoSpaceDN w:val="0"/>
        <w:adjustRightInd w:val="0"/>
        <w:spacing w:after="0" w:line="240" w:lineRule="auto"/>
        <w:ind w:firstLine="709"/>
        <w:jc w:val="both"/>
        <w:rPr>
          <w:rFonts w:ascii="Times New Roman" w:hAnsi="Times New Roman" w:cs="Times New Roman"/>
          <w:sz w:val="28"/>
          <w:szCs w:val="28"/>
        </w:rPr>
      </w:pPr>
      <w:r w:rsidRPr="00545ADF">
        <w:rPr>
          <w:rFonts w:ascii="Times New Roman" w:hAnsi="Times New Roman" w:cs="Times New Roman"/>
          <w:sz w:val="28"/>
          <w:szCs w:val="28"/>
        </w:rPr>
        <w:t>По решению ГЭК подача и (или) рассмотрение апелляций о несогласии с выставленными баллами могут быть организованы с использованием информационно-коммуникационных технологий при условии соблюдения требований законодательства Российской Федерации, в том числе в области защиты персональных данных.</w:t>
      </w:r>
    </w:p>
    <w:p w:rsidR="00E873C5" w:rsidRPr="00545ADF" w:rsidRDefault="00EA711F" w:rsidP="007C3870">
      <w:pPr>
        <w:autoSpaceDE w:val="0"/>
        <w:autoSpaceDN w:val="0"/>
        <w:adjustRightInd w:val="0"/>
        <w:spacing w:after="0" w:line="240" w:lineRule="auto"/>
        <w:ind w:firstLine="709"/>
        <w:jc w:val="both"/>
        <w:rPr>
          <w:rFonts w:ascii="Times New Roman" w:hAnsi="Times New Roman" w:cs="Times New Roman"/>
          <w:sz w:val="28"/>
          <w:szCs w:val="28"/>
        </w:rPr>
      </w:pPr>
      <w:r w:rsidRPr="00545ADF">
        <w:rPr>
          <w:rFonts w:ascii="Times New Roman" w:hAnsi="Times New Roman" w:cs="Times New Roman"/>
          <w:sz w:val="28"/>
          <w:szCs w:val="28"/>
        </w:rPr>
        <w:t xml:space="preserve">Конфликтная комиссия </w:t>
      </w:r>
      <w:r w:rsidR="009A21C3" w:rsidRPr="00545ADF">
        <w:rPr>
          <w:rFonts w:ascii="Times New Roman" w:hAnsi="Times New Roman" w:cs="Times New Roman"/>
          <w:sz w:val="28"/>
          <w:szCs w:val="28"/>
        </w:rPr>
        <w:t xml:space="preserve">рассматривает апелляцию о несогласии с выставленными баллами в течение четырех рабочих дней, следующих за днем ее поступления в </w:t>
      </w:r>
      <w:r w:rsidRPr="00545ADF">
        <w:rPr>
          <w:rFonts w:ascii="Times New Roman" w:hAnsi="Times New Roman" w:cs="Times New Roman"/>
          <w:sz w:val="28"/>
          <w:szCs w:val="28"/>
        </w:rPr>
        <w:t>Конфликтную комиссию</w:t>
      </w:r>
      <w:r w:rsidR="009A21C3" w:rsidRPr="00545ADF">
        <w:rPr>
          <w:rFonts w:ascii="Times New Roman" w:hAnsi="Times New Roman" w:cs="Times New Roman"/>
          <w:sz w:val="28"/>
          <w:szCs w:val="28"/>
        </w:rPr>
        <w:t>.</w:t>
      </w:r>
    </w:p>
    <w:p w:rsidR="00E873C5" w:rsidRPr="00545ADF" w:rsidRDefault="00E873C5"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45ADF">
        <w:rPr>
          <w:rFonts w:ascii="Times New Roman" w:hAnsi="Times New Roman" w:cs="Times New Roman"/>
          <w:sz w:val="28"/>
          <w:szCs w:val="28"/>
        </w:rPr>
        <w:t>Протоколы рассмотрения апелляций о несогласии с выставленными баллами участников экзаменов (</w:t>
      </w:r>
      <w:hyperlink r:id="rId31" w:history="1">
        <w:r w:rsidRPr="00545ADF">
          <w:rPr>
            <w:rFonts w:ascii="Times New Roman" w:hAnsi="Times New Roman" w:cs="Times New Roman"/>
            <w:color w:val="0000FF"/>
            <w:sz w:val="28"/>
            <w:szCs w:val="28"/>
          </w:rPr>
          <w:t>формы 2-АП</w:t>
        </w:r>
      </w:hyperlink>
      <w:r w:rsidRPr="00545ADF">
        <w:rPr>
          <w:rFonts w:ascii="Times New Roman" w:hAnsi="Times New Roman" w:cs="Times New Roman"/>
          <w:sz w:val="28"/>
          <w:szCs w:val="28"/>
        </w:rPr>
        <w:t xml:space="preserve"> и приложения к ним при наличии), включая протоколы рассмотрения отклоненных апелляций, в течение одного календарного дня передаются в РЦОИ для внесения соответствующей информации в РИС.</w:t>
      </w:r>
    </w:p>
    <w:p w:rsidR="00E873C5" w:rsidRPr="007C3870" w:rsidRDefault="00E873C5"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Внесенная в РИС информация о результатах рассмотрения апелляции, включая информацию об отклоненных апелляциях, в течение двух календарных дней направляются РЦОИ в уполномоченную Рособрнадзором организацию (ФЦТ). Уполномоченная Рособрнадзором организация (ФЦТ) проводит пересчет результатов ЕГЭ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 РЦОИ в течение одного календарного дня представляет измененные по итогам пересчета результаты ЕГЭ для дальнейшего утверждения ГЭК.</w:t>
      </w:r>
    </w:p>
    <w:p w:rsidR="00E873C5" w:rsidRPr="007C3870" w:rsidRDefault="00E873C5"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Участники экзаменов вправе отозвать апелляцию:</w:t>
      </w:r>
    </w:p>
    <w:p w:rsidR="00E873C5" w:rsidRPr="007C3870" w:rsidRDefault="00E873C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о нарушении </w:t>
      </w:r>
      <w:hyperlink r:id="rId32"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в день ее подачи;</w:t>
      </w:r>
    </w:p>
    <w:p w:rsidR="00E873C5" w:rsidRPr="007C3870" w:rsidRDefault="00E873C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w:t>
      </w:r>
    </w:p>
    <w:p w:rsidR="00E873C5" w:rsidRPr="007C3870" w:rsidRDefault="00E873C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Для этого участник экзаменов направляет в Конфликтную комиссию заявление об отзыве поданной им апелляции. </w:t>
      </w:r>
      <w:r w:rsidRPr="005C26EF">
        <w:rPr>
          <w:rFonts w:ascii="Times New Roman" w:hAnsi="Times New Roman" w:cs="Times New Roman"/>
          <w:sz w:val="28"/>
          <w:szCs w:val="28"/>
        </w:rPr>
        <w:t>Участники экзаменов (обучающиеся) подают соответствующее заявление в письменной форме в образовательные организации, в которых они были допущены в установленном порядке к ГИА: Участники экзаменов (выпускники прошлых лет) подают заявления в Конфликтную комиссию или в иные места, определенные Министерством образования Калининградской области.</w:t>
      </w:r>
    </w:p>
    <w:p w:rsidR="00E873C5" w:rsidRPr="007C3870" w:rsidRDefault="00E873C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Руководитель организации, принявший заявление об отзыве апелляции, незамедлительно передает ее в К</w:t>
      </w:r>
      <w:r w:rsidR="00723312" w:rsidRPr="007C3870">
        <w:rPr>
          <w:rFonts w:ascii="Times New Roman" w:hAnsi="Times New Roman" w:cs="Times New Roman"/>
          <w:sz w:val="28"/>
          <w:szCs w:val="28"/>
        </w:rPr>
        <w:t>онфликтную комиссию</w:t>
      </w:r>
      <w:r w:rsidRPr="007C3870">
        <w:rPr>
          <w:rFonts w:ascii="Times New Roman" w:hAnsi="Times New Roman" w:cs="Times New Roman"/>
          <w:sz w:val="28"/>
          <w:szCs w:val="28"/>
        </w:rPr>
        <w:t xml:space="preserve"> в течение одного рабочего дня после его получения.</w:t>
      </w:r>
    </w:p>
    <w:p w:rsidR="00E873C5" w:rsidRPr="007C3870" w:rsidRDefault="00E873C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Отзыв апелляции фиксируется в журнале регистрации апелляций.</w:t>
      </w:r>
    </w:p>
    <w:p w:rsidR="00E873C5" w:rsidRPr="007C3870" w:rsidRDefault="00E873C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отсутствия указанного заявления и неявки уча</w:t>
      </w:r>
      <w:r w:rsidR="00723312" w:rsidRPr="007C3870">
        <w:rPr>
          <w:rFonts w:ascii="Times New Roman" w:hAnsi="Times New Roman" w:cs="Times New Roman"/>
          <w:sz w:val="28"/>
          <w:szCs w:val="28"/>
        </w:rPr>
        <w:t>стника экзаменов на заседание Конфликтной комиссии</w:t>
      </w:r>
      <w:r w:rsidRPr="007C3870">
        <w:rPr>
          <w:rFonts w:ascii="Times New Roman" w:hAnsi="Times New Roman" w:cs="Times New Roman"/>
          <w:sz w:val="28"/>
          <w:szCs w:val="28"/>
        </w:rPr>
        <w:t>, на котором рассматривается апелляция, К</w:t>
      </w:r>
      <w:r w:rsidR="00723312" w:rsidRPr="007C3870">
        <w:rPr>
          <w:rFonts w:ascii="Times New Roman" w:hAnsi="Times New Roman" w:cs="Times New Roman"/>
          <w:sz w:val="28"/>
          <w:szCs w:val="28"/>
        </w:rPr>
        <w:t>онфликтная комиссия</w:t>
      </w:r>
      <w:r w:rsidRPr="007C3870">
        <w:rPr>
          <w:rFonts w:ascii="Times New Roman" w:hAnsi="Times New Roman" w:cs="Times New Roman"/>
          <w:sz w:val="28"/>
          <w:szCs w:val="28"/>
        </w:rPr>
        <w:t xml:space="preserve"> рассматривает его апелляцию в установленном порядке.</w:t>
      </w:r>
    </w:p>
    <w:p w:rsidR="00723312" w:rsidRPr="007C3870" w:rsidRDefault="00723312"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723312" w:rsidRPr="007C3870" w:rsidRDefault="00723312" w:rsidP="007C3870">
      <w:pPr>
        <w:pStyle w:val="2"/>
        <w:keepNext w:val="0"/>
        <w:numPr>
          <w:ilvl w:val="0"/>
          <w:numId w:val="2"/>
        </w:numPr>
        <w:autoSpaceDE w:val="0"/>
        <w:autoSpaceDN w:val="0"/>
        <w:adjustRightInd w:val="0"/>
        <w:ind w:left="0" w:firstLine="709"/>
        <w:jc w:val="both"/>
        <w:rPr>
          <w:rFonts w:ascii="Times New Roman" w:eastAsiaTheme="minorHAnsi" w:hAnsi="Times New Roman"/>
          <w:b/>
          <w:bCs/>
          <w:sz w:val="28"/>
          <w:szCs w:val="28"/>
          <w:lang w:val="ru-RU"/>
        </w:rPr>
      </w:pPr>
      <w:r w:rsidRPr="007C3870">
        <w:rPr>
          <w:rFonts w:ascii="Times New Roman" w:eastAsiaTheme="minorHAnsi" w:hAnsi="Times New Roman"/>
          <w:b/>
          <w:bCs/>
          <w:sz w:val="28"/>
          <w:szCs w:val="28"/>
          <w:lang w:val="ru-RU"/>
        </w:rPr>
        <w:t>Рассмотрение апелляции о несогласии с выставленными баллами по результатам федеральной и региональной перепроверок</w:t>
      </w:r>
    </w:p>
    <w:p w:rsidR="00723312" w:rsidRPr="007C3870" w:rsidRDefault="00723312" w:rsidP="007C3870">
      <w:pPr>
        <w:autoSpaceDE w:val="0"/>
        <w:autoSpaceDN w:val="0"/>
        <w:adjustRightInd w:val="0"/>
        <w:spacing w:after="0" w:line="240" w:lineRule="auto"/>
        <w:ind w:firstLine="709"/>
        <w:jc w:val="both"/>
        <w:rPr>
          <w:rFonts w:ascii="Times New Roman" w:hAnsi="Times New Roman" w:cs="Times New Roman"/>
          <w:sz w:val="28"/>
          <w:szCs w:val="28"/>
        </w:rPr>
      </w:pPr>
    </w:p>
    <w:p w:rsidR="00723312" w:rsidRPr="007C3870" w:rsidRDefault="007227FE"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w:t>
      </w:r>
      <w:r w:rsidR="00723312" w:rsidRPr="007C3870">
        <w:rPr>
          <w:rFonts w:ascii="Times New Roman" w:hAnsi="Times New Roman" w:cs="Times New Roman"/>
          <w:sz w:val="28"/>
          <w:szCs w:val="28"/>
        </w:rPr>
        <w:t>До 1 марта года, следующего за годом проведения экзамена, по поручению Рособрнадзора ПК, создаваемые Рособрнадзором, проводят перепроверку отдельных экзаменационных работ ЕГЭ, выполненных участниками экзамена на территории Калининградской области или за ее пределами.</w:t>
      </w:r>
    </w:p>
    <w:p w:rsidR="00723312" w:rsidRPr="007C3870" w:rsidRDefault="007227FE"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w:t>
      </w:r>
      <w:r w:rsidR="00723312" w:rsidRPr="007C3870">
        <w:rPr>
          <w:rFonts w:ascii="Times New Roman" w:hAnsi="Times New Roman" w:cs="Times New Roman"/>
          <w:sz w:val="28"/>
          <w:szCs w:val="28"/>
        </w:rPr>
        <w:t>До 1 марта года, следующего за годом проведения экзамена, по решению Министерства образования Калининградской области или ГЭК ПК Калининградской области проводят перепроверку отдельных экзаменационных работ, выполненных участниками экзамена на территории Калининградской области.</w:t>
      </w:r>
    </w:p>
    <w:p w:rsidR="00883505" w:rsidRPr="007C3870" w:rsidRDefault="007227FE"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w:t>
      </w:r>
      <w:r w:rsidR="00883505" w:rsidRPr="007C3870">
        <w:rPr>
          <w:rFonts w:ascii="Times New Roman" w:hAnsi="Times New Roman" w:cs="Times New Roman"/>
          <w:sz w:val="28"/>
          <w:szCs w:val="28"/>
        </w:rPr>
        <w:t xml:space="preserve">Участники экзаменов, результаты которых были изменены и утверждены ГЭК по итогам перепроверки регионального и (или) федерального уровня, вправе подать апелляцию о несогласии с выставленными баллами в сроки, установленные </w:t>
      </w:r>
      <w:hyperlink r:id="rId33" w:history="1">
        <w:r w:rsidR="00883505" w:rsidRPr="007C3870">
          <w:rPr>
            <w:rFonts w:ascii="Times New Roman" w:hAnsi="Times New Roman" w:cs="Times New Roman"/>
            <w:color w:val="0000FF"/>
            <w:sz w:val="28"/>
            <w:szCs w:val="28"/>
          </w:rPr>
          <w:t>Порядком</w:t>
        </w:r>
      </w:hyperlink>
      <w:r w:rsidR="00883505" w:rsidRPr="007C3870">
        <w:rPr>
          <w:rFonts w:ascii="Times New Roman" w:hAnsi="Times New Roman" w:cs="Times New Roman"/>
          <w:sz w:val="28"/>
          <w:szCs w:val="28"/>
        </w:rPr>
        <w:t>, а именно - в течение двух рабочих дней после официального дня объявления результатов ГИА по соответствующему учебному предмету по итогам перепроверки.</w:t>
      </w:r>
    </w:p>
    <w:p w:rsidR="00883505" w:rsidRPr="007C3870" w:rsidRDefault="007227FE"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w:t>
      </w:r>
      <w:r w:rsidR="00883505" w:rsidRPr="007C3870">
        <w:rPr>
          <w:rFonts w:ascii="Times New Roman" w:hAnsi="Times New Roman" w:cs="Times New Roman"/>
          <w:sz w:val="28"/>
          <w:szCs w:val="28"/>
        </w:rPr>
        <w:t xml:space="preserve"> Процедура подачи апелляции о несогласии с выставленными баллами по результатам федеральной и региональной перепроверок, а также отзыва указанной апелляции проводится в порядке, представленном в </w:t>
      </w:r>
      <w:hyperlink r:id="rId34" w:history="1">
        <w:r w:rsidR="00883505" w:rsidRPr="007C3870">
          <w:rPr>
            <w:rFonts w:ascii="Times New Roman" w:hAnsi="Times New Roman" w:cs="Times New Roman"/>
            <w:color w:val="0000FF"/>
            <w:sz w:val="28"/>
            <w:szCs w:val="28"/>
          </w:rPr>
          <w:t>разделе 5</w:t>
        </w:r>
      </w:hyperlink>
      <w:r w:rsidR="00883505" w:rsidRPr="007C3870">
        <w:rPr>
          <w:rFonts w:ascii="Times New Roman" w:hAnsi="Times New Roman" w:cs="Times New Roman"/>
          <w:sz w:val="28"/>
          <w:szCs w:val="28"/>
        </w:rPr>
        <w:t xml:space="preserve"> настоящего </w:t>
      </w:r>
      <w:r w:rsidR="00762B4B" w:rsidRPr="007C3870">
        <w:rPr>
          <w:rFonts w:ascii="Times New Roman" w:hAnsi="Times New Roman" w:cs="Times New Roman"/>
          <w:sz w:val="28"/>
          <w:szCs w:val="28"/>
        </w:rPr>
        <w:t>Положения</w:t>
      </w:r>
      <w:r w:rsidR="00883505" w:rsidRPr="007C3870">
        <w:rPr>
          <w:rFonts w:ascii="Times New Roman" w:hAnsi="Times New Roman" w:cs="Times New Roman"/>
          <w:sz w:val="28"/>
          <w:szCs w:val="28"/>
        </w:rPr>
        <w:t>.</w:t>
      </w:r>
    </w:p>
    <w:p w:rsidR="00E873C5" w:rsidRPr="007C3870" w:rsidRDefault="00E873C5" w:rsidP="007C3870">
      <w:pPr>
        <w:autoSpaceDE w:val="0"/>
        <w:autoSpaceDN w:val="0"/>
        <w:adjustRightInd w:val="0"/>
        <w:spacing w:after="0" w:line="240" w:lineRule="auto"/>
        <w:ind w:firstLine="709"/>
        <w:jc w:val="both"/>
        <w:rPr>
          <w:rFonts w:ascii="Times New Roman" w:hAnsi="Times New Roman" w:cs="Times New Roman"/>
          <w:sz w:val="28"/>
          <w:szCs w:val="28"/>
        </w:rPr>
      </w:pPr>
    </w:p>
    <w:p w:rsidR="00883505" w:rsidRPr="00A03D96" w:rsidRDefault="00883505" w:rsidP="00A03D96">
      <w:pPr>
        <w:pStyle w:val="a3"/>
        <w:numPr>
          <w:ilvl w:val="0"/>
          <w:numId w:val="2"/>
        </w:numPr>
        <w:autoSpaceDE w:val="0"/>
        <w:autoSpaceDN w:val="0"/>
        <w:adjustRightInd w:val="0"/>
        <w:spacing w:after="0" w:line="240" w:lineRule="auto"/>
        <w:ind w:left="0" w:firstLine="709"/>
        <w:rPr>
          <w:rFonts w:ascii="Times New Roman" w:eastAsia="Calibri" w:hAnsi="Times New Roman" w:cs="Times New Roman"/>
          <w:b/>
          <w:sz w:val="28"/>
          <w:szCs w:val="28"/>
        </w:rPr>
      </w:pPr>
      <w:r w:rsidRPr="007C3870">
        <w:rPr>
          <w:rFonts w:ascii="Times New Roman" w:eastAsia="Calibri" w:hAnsi="Times New Roman" w:cs="Times New Roman"/>
          <w:b/>
          <w:sz w:val="28"/>
          <w:szCs w:val="28"/>
        </w:rPr>
        <w:t>Рассмотрение апелляции о нарушении</w:t>
      </w:r>
      <w:r w:rsidR="00A03D96">
        <w:rPr>
          <w:rFonts w:ascii="Times New Roman" w:eastAsia="Calibri" w:hAnsi="Times New Roman" w:cs="Times New Roman"/>
          <w:b/>
          <w:sz w:val="28"/>
          <w:szCs w:val="28"/>
        </w:rPr>
        <w:t xml:space="preserve"> </w:t>
      </w:r>
      <w:r w:rsidRPr="00A03D96">
        <w:rPr>
          <w:rFonts w:ascii="Times New Roman" w:eastAsia="Calibri" w:hAnsi="Times New Roman" w:cs="Times New Roman"/>
          <w:b/>
          <w:sz w:val="28"/>
          <w:szCs w:val="28"/>
        </w:rPr>
        <w:t>установленного порядка проведения ГИА конфликтной комиссией</w:t>
      </w:r>
    </w:p>
    <w:p w:rsidR="004721D2" w:rsidRPr="00A03D96" w:rsidRDefault="004721D2" w:rsidP="00A03D96">
      <w:pPr>
        <w:autoSpaceDE w:val="0"/>
        <w:autoSpaceDN w:val="0"/>
        <w:adjustRightInd w:val="0"/>
        <w:spacing w:after="0" w:line="240" w:lineRule="auto"/>
        <w:jc w:val="both"/>
        <w:rPr>
          <w:rFonts w:ascii="Times New Roman" w:hAnsi="Times New Roman" w:cs="Times New Roman"/>
          <w:sz w:val="28"/>
          <w:szCs w:val="28"/>
        </w:rPr>
      </w:pPr>
    </w:p>
    <w:p w:rsidR="00883505" w:rsidRPr="007C3870" w:rsidRDefault="00883505" w:rsidP="007C387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После получения апелляции членом ГЭК в ППЭ в день проведения экзамена организуется проверка изложенных в апелляции сведений при участии:</w:t>
      </w:r>
    </w:p>
    <w:p w:rsidR="00883505" w:rsidRPr="007C3870" w:rsidRDefault="0088350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организаторов, не задействованных в аудитории, в которой сдавал экзамен апеллянт;</w:t>
      </w:r>
    </w:p>
    <w:p w:rsidR="00883505" w:rsidRPr="007C3870" w:rsidRDefault="0088350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технических специалистов и ассистентов;</w:t>
      </w:r>
    </w:p>
    <w:p w:rsidR="00883505" w:rsidRPr="007C3870" w:rsidRDefault="0088350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экзаменаторов-собеседников;</w:t>
      </w:r>
    </w:p>
    <w:p w:rsidR="00883505" w:rsidRPr="007C3870" w:rsidRDefault="0088350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общественных наблюдателей;</w:t>
      </w:r>
    </w:p>
    <w:p w:rsidR="00883505" w:rsidRPr="007C3870" w:rsidRDefault="0088350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сотрудников, осуществляющих охрану правопорядка;</w:t>
      </w:r>
    </w:p>
    <w:p w:rsidR="00881F9F" w:rsidRPr="007C3870" w:rsidRDefault="00883505"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медицинских работников.</w:t>
      </w:r>
    </w:p>
    <w:p w:rsidR="0066741F" w:rsidRPr="007C3870" w:rsidRDefault="007227FE"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39.</w:t>
      </w:r>
      <w:r w:rsidR="00881F9F" w:rsidRPr="007C3870">
        <w:rPr>
          <w:rFonts w:ascii="Times New Roman" w:hAnsi="Times New Roman" w:cs="Times New Roman"/>
          <w:sz w:val="28"/>
          <w:szCs w:val="28"/>
        </w:rPr>
        <w:t xml:space="preserve">. Результаты проверки изложенных в апелляции сведений оформляются членом ГЭК в форме заключения в протоколе рассмотрения апелляции </w:t>
      </w:r>
      <w:hyperlink r:id="rId35" w:history="1">
        <w:r w:rsidR="00485709" w:rsidRPr="007C3870">
          <w:rPr>
            <w:rFonts w:ascii="Times New Roman" w:hAnsi="Times New Roman" w:cs="Times New Roman"/>
            <w:color w:val="0000FF"/>
            <w:sz w:val="28"/>
            <w:szCs w:val="28"/>
          </w:rPr>
          <w:t>(форма ППЭ-03, являющаяся приложением №3 к настоящему Положению</w:t>
        </w:r>
        <w:r w:rsidR="00881F9F" w:rsidRPr="007C3870">
          <w:rPr>
            <w:rFonts w:ascii="Times New Roman" w:hAnsi="Times New Roman" w:cs="Times New Roman"/>
            <w:color w:val="0000FF"/>
            <w:sz w:val="28"/>
            <w:szCs w:val="28"/>
          </w:rPr>
          <w:t>)</w:t>
        </w:r>
      </w:hyperlink>
      <w:r w:rsidR="00881F9F" w:rsidRPr="007C3870">
        <w:rPr>
          <w:rFonts w:ascii="Times New Roman" w:hAnsi="Times New Roman" w:cs="Times New Roman"/>
          <w:sz w:val="28"/>
          <w:szCs w:val="28"/>
        </w:rPr>
        <w:t>.</w:t>
      </w:r>
    </w:p>
    <w:p w:rsidR="00856535" w:rsidRPr="007C3870" w:rsidRDefault="0066741F"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40 .Член ГЭК передает </w:t>
      </w:r>
      <w:hyperlink r:id="rId36" w:history="1">
        <w:r w:rsidR="00485709" w:rsidRPr="007C3870">
          <w:rPr>
            <w:rFonts w:ascii="Times New Roman" w:hAnsi="Times New Roman" w:cs="Times New Roman"/>
            <w:color w:val="0000FF"/>
            <w:sz w:val="28"/>
            <w:szCs w:val="28"/>
          </w:rPr>
          <w:t>формы ППЭ-02</w:t>
        </w:r>
      </w:hyperlink>
      <w:r w:rsidR="00485709" w:rsidRPr="007C3870">
        <w:rPr>
          <w:rFonts w:ascii="Times New Roman" w:hAnsi="Times New Roman" w:cs="Times New Roman"/>
          <w:sz w:val="28"/>
          <w:szCs w:val="28"/>
        </w:rPr>
        <w:t xml:space="preserve">, являющуюся приложением №1 к настоящему Положению, и </w:t>
      </w:r>
      <w:hyperlink r:id="rId37" w:history="1">
        <w:r w:rsidR="00485709" w:rsidRPr="007C3870">
          <w:rPr>
            <w:rFonts w:ascii="Times New Roman" w:hAnsi="Times New Roman" w:cs="Times New Roman"/>
            <w:color w:val="0000FF"/>
            <w:sz w:val="28"/>
            <w:szCs w:val="28"/>
          </w:rPr>
          <w:t>ППЭ-03</w:t>
        </w:r>
      </w:hyperlink>
      <w:r w:rsidR="00485709" w:rsidRPr="007C3870">
        <w:rPr>
          <w:rFonts w:ascii="Times New Roman" w:hAnsi="Times New Roman" w:cs="Times New Roman"/>
          <w:sz w:val="28"/>
          <w:szCs w:val="28"/>
        </w:rPr>
        <w:t>, являющуюся приложением №3,</w:t>
      </w:r>
      <w:r w:rsidRPr="007C3870">
        <w:rPr>
          <w:rFonts w:ascii="Times New Roman" w:hAnsi="Times New Roman" w:cs="Times New Roman"/>
          <w:sz w:val="28"/>
          <w:szCs w:val="28"/>
        </w:rPr>
        <w:t xml:space="preserve"> в К</w:t>
      </w:r>
      <w:r w:rsidR="00A75FDD" w:rsidRPr="007C3870">
        <w:rPr>
          <w:rFonts w:ascii="Times New Roman" w:hAnsi="Times New Roman" w:cs="Times New Roman"/>
          <w:sz w:val="28"/>
          <w:szCs w:val="28"/>
        </w:rPr>
        <w:t>онфликтную комиссию</w:t>
      </w:r>
      <w:r w:rsidRPr="007C3870">
        <w:rPr>
          <w:rFonts w:ascii="Times New Roman" w:hAnsi="Times New Roman" w:cs="Times New Roman"/>
          <w:sz w:val="28"/>
          <w:szCs w:val="28"/>
        </w:rPr>
        <w:t xml:space="preserve"> в тот же день с соблюдением законодательства о защите персональных данных.</w:t>
      </w:r>
    </w:p>
    <w:p w:rsidR="007227FE" w:rsidRPr="007C3870" w:rsidRDefault="007227FE"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41</w:t>
      </w:r>
      <w:r w:rsidR="00856535" w:rsidRPr="007C3870">
        <w:rPr>
          <w:rFonts w:ascii="Times New Roman" w:hAnsi="Times New Roman" w:cs="Times New Roman"/>
          <w:sz w:val="28"/>
          <w:szCs w:val="28"/>
        </w:rPr>
        <w:t>. После поступления апелляции в Конфликтную комиссию ответственный секретарь Конфликтной комиссии регистрирует ее в журнале регистрации апелляций, формирует график рассмотрения указанной апелляции с обязательным указанием даты, места и времени ее рассмотрения и согласовывает указанный график с председателем Конфликтной комиссии, после чего информирует апеллянта и (или) его родителей (законных представителей) о дате, времени и месте рассмотрения апелляции.</w:t>
      </w:r>
    </w:p>
    <w:p w:rsidR="007227FE" w:rsidRPr="007C3870" w:rsidRDefault="007227FE"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42. При рассмотрении апелляции о нарушении </w:t>
      </w:r>
      <w:hyperlink r:id="rId38"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Конфликтная комиссия знакомится с заключением о результатах проверки изложенных в ней сведений и выносит одно из решений:</w:t>
      </w: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удовлетворении апелляции;</w:t>
      </w: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отклонении апелляции.</w:t>
      </w: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При удовлетворении апелляции результат экзамена, по процедуре которого участником экзаменов была подана указанная апелляция, аннулируется, и участнику экзаменов предоставляется возможность сдать экзамен по соответствующему учебному предмету в иной день, предусмотренный едиными расписаниями проведения ЕГЭ, ГВЭ.</w:t>
      </w: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При отклонении апелляции результат апеллянта не изменяется и остается действующим.</w:t>
      </w: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43. После рассмотрения апелляции о нарушении </w:t>
      </w:r>
      <w:hyperlink r:id="rId39"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ответственный секретарь Конфликтная комиссия передает протокол заседания Конфликтная комиссия в ГЭК для принятия соответствующего решения, а также руководителю РЦОИ для внесения в РИС и передачи в ФИС (срок внесения в РИС - не позднее двух календарных дн</w:t>
      </w:r>
      <w:r w:rsidR="00485709" w:rsidRPr="007C3870">
        <w:rPr>
          <w:rFonts w:ascii="Times New Roman" w:hAnsi="Times New Roman" w:cs="Times New Roman"/>
          <w:sz w:val="28"/>
          <w:szCs w:val="28"/>
        </w:rPr>
        <w:t>ей с момента принятия решения Конфликтной комиссии</w:t>
      </w:r>
      <w:r w:rsidRPr="007C3870">
        <w:rPr>
          <w:rFonts w:ascii="Times New Roman" w:hAnsi="Times New Roman" w:cs="Times New Roman"/>
          <w:sz w:val="28"/>
          <w:szCs w:val="28"/>
        </w:rPr>
        <w:t>):</w:t>
      </w: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апелляцию о нарушении </w:t>
      </w:r>
      <w:hyperlink r:id="rId40"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w:t>
      </w:r>
      <w:hyperlink r:id="rId41" w:history="1">
        <w:r w:rsidRPr="007C3870">
          <w:rPr>
            <w:rFonts w:ascii="Times New Roman" w:hAnsi="Times New Roman" w:cs="Times New Roman"/>
            <w:color w:val="0000FF"/>
            <w:sz w:val="28"/>
            <w:szCs w:val="28"/>
          </w:rPr>
          <w:t>(форма ППЭ-02</w:t>
        </w:r>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t>являющаяся приложением №1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w:t>
      </w:r>
    </w:p>
    <w:p w:rsidR="00E03186"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протокол рассмотрения данной апелляции, содержащий заключение по результатам проверки изложенных в ней сведений, и решение К</w:t>
      </w:r>
      <w:r w:rsidR="003C3775" w:rsidRPr="007C387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w:t>
      </w:r>
      <w:hyperlink r:id="rId42" w:history="1">
        <w:r w:rsidRPr="007C3870">
          <w:rPr>
            <w:rFonts w:ascii="Times New Roman" w:hAnsi="Times New Roman" w:cs="Times New Roman"/>
            <w:color w:val="0000FF"/>
            <w:sz w:val="28"/>
            <w:szCs w:val="28"/>
          </w:rPr>
          <w:t>(форма ППЭ-03</w:t>
        </w:r>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t>являющаяся приложением №3 к настоящему Положению)</w:t>
        </w:r>
        <w:r w:rsidRPr="007C3870">
          <w:rPr>
            <w:rFonts w:ascii="Times New Roman" w:hAnsi="Times New Roman" w:cs="Times New Roman"/>
            <w:color w:val="0000FF"/>
            <w:sz w:val="28"/>
            <w:szCs w:val="28"/>
          </w:rPr>
          <w:t>)</w:t>
        </w:r>
      </w:hyperlink>
      <w:r w:rsidR="00E03186" w:rsidRPr="007C3870">
        <w:rPr>
          <w:rFonts w:ascii="Times New Roman" w:hAnsi="Times New Roman" w:cs="Times New Roman"/>
          <w:sz w:val="28"/>
          <w:szCs w:val="28"/>
        </w:rPr>
        <w:t>.</w:t>
      </w:r>
    </w:p>
    <w:p w:rsidR="00852169" w:rsidRPr="007C3870" w:rsidRDefault="00E03186"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44. В случаях, требующих уточнений уполномоченная Рособрнадзором организация (ФЦТ) направляет соответствующий программный запрос о предоставлении документов или сведений в РЦОИ. В этом случае Конфликтная комиссия передает запрашиваемые документы в РЦОИ для предоставления их в уполномоченную Рособрнадзором организацию (ФЦТ) посредством внесения информации в РИС/ФИС.</w:t>
      </w:r>
    </w:p>
    <w:p w:rsidR="00852169" w:rsidRPr="007C3870" w:rsidRDefault="0085216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 xml:space="preserve">45. В случае удовлетворения апелляции о нарушении </w:t>
      </w:r>
      <w:hyperlink r:id="rId43"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и принятии соответствующего решения ГЭК результат апеллянта аннулируется в РИС/ФИС, участник экзамена допускается к повторной его сдаче по соответствующему учебному предмету по решению ГЭК.</w:t>
      </w:r>
    </w:p>
    <w:p w:rsidR="00852169" w:rsidRPr="007C3870" w:rsidRDefault="00852169" w:rsidP="007C3870">
      <w:pPr>
        <w:autoSpaceDE w:val="0"/>
        <w:autoSpaceDN w:val="0"/>
        <w:adjustRightInd w:val="0"/>
        <w:spacing w:after="0" w:line="240" w:lineRule="auto"/>
        <w:ind w:firstLine="709"/>
        <w:jc w:val="both"/>
        <w:rPr>
          <w:rFonts w:ascii="Times New Roman" w:hAnsi="Times New Roman" w:cs="Times New Roman"/>
          <w:sz w:val="28"/>
          <w:szCs w:val="28"/>
        </w:rPr>
      </w:pPr>
    </w:p>
    <w:p w:rsidR="007227FE" w:rsidRPr="007C3870" w:rsidRDefault="007227FE" w:rsidP="007C3870">
      <w:pPr>
        <w:autoSpaceDE w:val="0"/>
        <w:autoSpaceDN w:val="0"/>
        <w:adjustRightInd w:val="0"/>
        <w:spacing w:after="0" w:line="240" w:lineRule="auto"/>
        <w:ind w:firstLine="709"/>
        <w:jc w:val="both"/>
        <w:rPr>
          <w:rFonts w:ascii="Times New Roman" w:hAnsi="Times New Roman" w:cs="Times New Roman"/>
          <w:sz w:val="28"/>
          <w:szCs w:val="28"/>
        </w:rPr>
      </w:pPr>
    </w:p>
    <w:p w:rsidR="009A21C3" w:rsidRPr="00A03D96" w:rsidRDefault="003733AA" w:rsidP="00A03D96">
      <w:pPr>
        <w:pStyle w:val="a3"/>
        <w:numPr>
          <w:ilvl w:val="0"/>
          <w:numId w:val="2"/>
        </w:numPr>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7C3870">
        <w:rPr>
          <w:rFonts w:ascii="Times New Roman" w:eastAsia="Calibri" w:hAnsi="Times New Roman" w:cs="Times New Roman"/>
          <w:b/>
          <w:sz w:val="28"/>
          <w:szCs w:val="28"/>
        </w:rPr>
        <w:t>Рассмотрение конфликтной комиссией апелляции</w:t>
      </w:r>
      <w:r w:rsidR="00A03D96">
        <w:rPr>
          <w:rFonts w:ascii="Times New Roman" w:eastAsia="Calibri" w:hAnsi="Times New Roman" w:cs="Times New Roman"/>
          <w:b/>
          <w:sz w:val="28"/>
          <w:szCs w:val="28"/>
        </w:rPr>
        <w:t xml:space="preserve"> </w:t>
      </w:r>
      <w:r w:rsidRPr="00A03D96">
        <w:rPr>
          <w:rFonts w:ascii="Times New Roman" w:eastAsia="Calibri" w:hAnsi="Times New Roman" w:cs="Times New Roman"/>
          <w:b/>
          <w:sz w:val="28"/>
          <w:szCs w:val="28"/>
        </w:rPr>
        <w:t>о несогласии с выставленными баллами</w:t>
      </w:r>
    </w:p>
    <w:p w:rsidR="009A21C3" w:rsidRPr="007C3870" w:rsidRDefault="009A21C3" w:rsidP="007C3870">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3733AA" w:rsidRPr="007C3870" w:rsidRDefault="003733A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46. После поступления апелляции в Конфликтную комиссию ответственный секретарь Конфликтной комиссии регистрирует ее в журнале регистрации апелляций, формирует график рассмотрения апелляций с обязательным указанием даты, места и времени рассмотрения апелляции и согласовывает указанный график с председателем Конфликтной комиссии, после чего информирует апеллянта и (или) его родителей (законных представителей) о дате, времени и месте рассмотрения апелляции.</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47. Для организации рассмотрения апелляции участника ЕГЭ ответственный секретарь К</w:t>
      </w:r>
      <w:r w:rsidR="000A3DC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передает сведения об апелляции в РЦОИ и получает из РЦОИ апелляционный комплект документов, который содержит:</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а) протокол рассмотрения апелляции о несогласии с выставленными баллами </w:t>
      </w:r>
      <w:hyperlink r:id="rId44" w:history="1">
        <w:r w:rsidRPr="007C3870">
          <w:rPr>
            <w:rFonts w:ascii="Times New Roman" w:hAnsi="Times New Roman" w:cs="Times New Roman"/>
            <w:color w:val="0000FF"/>
            <w:sz w:val="28"/>
            <w:szCs w:val="28"/>
          </w:rPr>
          <w:t>(форма 2-АП</w:t>
        </w:r>
        <w:r w:rsidR="001C5229" w:rsidRPr="007C3870">
          <w:rPr>
            <w:rFonts w:ascii="Times New Roman" w:hAnsi="Times New Roman" w:cs="Times New Roman"/>
            <w:sz w:val="28"/>
            <w:szCs w:val="28"/>
          </w:rPr>
          <w:t xml:space="preserve"> являющаяся приложением №4-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с приложениями для внесения информации о ходе и результатах рассмотрения апелляции (</w:t>
      </w:r>
      <w:hyperlink r:id="rId45" w:history="1">
        <w:r w:rsidRPr="007C3870">
          <w:rPr>
            <w:rFonts w:ascii="Times New Roman" w:hAnsi="Times New Roman" w:cs="Times New Roman"/>
            <w:color w:val="0000FF"/>
            <w:sz w:val="28"/>
            <w:szCs w:val="28"/>
          </w:rPr>
          <w:t>форма 2-АП-1</w:t>
        </w:r>
      </w:hyperlink>
      <w:r w:rsidRPr="007C3870">
        <w:rPr>
          <w:rFonts w:ascii="Times New Roman" w:hAnsi="Times New Roman" w:cs="Times New Roman"/>
          <w:sz w:val="28"/>
          <w:szCs w:val="28"/>
        </w:rPr>
        <w:t xml:space="preserve">, </w:t>
      </w:r>
      <w:hyperlink r:id="rId46" w:history="1">
        <w:r w:rsidRPr="007C3870">
          <w:rPr>
            <w:rFonts w:ascii="Times New Roman" w:hAnsi="Times New Roman" w:cs="Times New Roman"/>
            <w:color w:val="0000FF"/>
            <w:sz w:val="28"/>
            <w:szCs w:val="28"/>
          </w:rPr>
          <w:t>2-АП-2</w:t>
        </w:r>
      </w:hyperlink>
      <w:r w:rsidRPr="007C3870">
        <w:rPr>
          <w:rFonts w:ascii="Times New Roman" w:hAnsi="Times New Roman" w:cs="Times New Roman"/>
          <w:sz w:val="28"/>
          <w:szCs w:val="28"/>
        </w:rPr>
        <w:t xml:space="preserve">, </w:t>
      </w:r>
      <w:hyperlink r:id="rId47" w:history="1">
        <w:r w:rsidRPr="007C3870">
          <w:rPr>
            <w:rFonts w:ascii="Times New Roman" w:hAnsi="Times New Roman" w:cs="Times New Roman"/>
            <w:color w:val="0000FF"/>
            <w:sz w:val="28"/>
            <w:szCs w:val="28"/>
          </w:rPr>
          <w:t>2-АП-3</w:t>
        </w:r>
      </w:hyperlink>
      <w:r w:rsidR="001C5229" w:rsidRPr="007C3870">
        <w:rPr>
          <w:rFonts w:ascii="Times New Roman" w:hAnsi="Times New Roman" w:cs="Times New Roman"/>
          <w:color w:val="0000FF"/>
          <w:sz w:val="28"/>
          <w:szCs w:val="28"/>
        </w:rPr>
        <w:t xml:space="preserve">, </w:t>
      </w:r>
      <w:r w:rsidR="001C5229" w:rsidRPr="007C3870">
        <w:rPr>
          <w:rFonts w:ascii="Times New Roman" w:hAnsi="Times New Roman" w:cs="Times New Roman"/>
          <w:sz w:val="28"/>
          <w:szCs w:val="28"/>
        </w:rPr>
        <w:t>являющимися приложениями №№4-7 к настоящему Положению</w:t>
      </w:r>
      <w:r w:rsidRPr="007C3870">
        <w:rPr>
          <w:rFonts w:ascii="Times New Roman" w:hAnsi="Times New Roman" w:cs="Times New Roman"/>
          <w:sz w:val="28"/>
          <w:szCs w:val="28"/>
        </w:rPr>
        <w:t>);</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б) распечатанные изображения бланка регистрации, бланка регистрации устной части, бланка ответов N 1 и бланков ответов N 2, дополнительных бланков ответов N 2, протоколов проверки развернутых ответов, протоколов оценивания устных ответов;</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распечатанные результаты распознавания бланков регистрации, бланка регистрации устной части, бланков ответов N 1 и N 2, дополнительных бланков ответов N 2, протоколов проверки развернутых ответов, протоколов оценивания устных ответов;</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г) электронные носители, содержащие файлы с цифровой аудиозаписью устных ответов участников ЕГЭ по иностранным языкам (при наличии).</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Дополнительно к апелляционному комплекту распечатываются:</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критерии оценивания развернутых и (или) устных ответов;</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вариант КИМ, выполнявшийся участником экзамена (ЕГЭ);</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перечень допустимых символов для записи ответов на задания с кратким ответом;</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уведомление по итогам рассмотрения апелляции о несогласии с выставленными баллами по результатам ГИА </w:t>
      </w:r>
      <w:hyperlink r:id="rId48" w:history="1">
        <w:r w:rsidRPr="007C3870">
          <w:rPr>
            <w:rFonts w:ascii="Times New Roman" w:hAnsi="Times New Roman" w:cs="Times New Roman"/>
            <w:color w:val="0000FF"/>
            <w:sz w:val="28"/>
            <w:szCs w:val="28"/>
          </w:rPr>
          <w:t>(форма У-33)</w:t>
        </w:r>
      </w:hyperlink>
      <w:r w:rsidRPr="007C3870">
        <w:rPr>
          <w:rFonts w:ascii="Times New Roman" w:hAnsi="Times New Roman" w:cs="Times New Roman"/>
          <w:sz w:val="28"/>
          <w:szCs w:val="28"/>
        </w:rPr>
        <w:t>.</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В случае если работа апеллянта была направлена на межрегиональную перекрестную проверку, в составе апелляционного комплекта отсутствуют </w:t>
      </w:r>
      <w:r w:rsidRPr="007C3870">
        <w:rPr>
          <w:rFonts w:ascii="Times New Roman" w:hAnsi="Times New Roman" w:cs="Times New Roman"/>
          <w:sz w:val="28"/>
          <w:szCs w:val="28"/>
        </w:rPr>
        <w:lastRenderedPageBreak/>
        <w:t>протоколы проверки развернутых ответов и протоколы оценивания устных ответов.</w:t>
      </w:r>
    </w:p>
    <w:p w:rsidR="00EF1A85" w:rsidRPr="007C3870" w:rsidRDefault="00EF1A8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48. Для организации рассмотрения апелляции участника ГВЭ ответственный секретарь Конфликтной комиссии передает сведения о данной апелляции в организацию, определенную </w:t>
      </w:r>
      <w:r w:rsidR="003C5391" w:rsidRPr="007C3870">
        <w:rPr>
          <w:rFonts w:ascii="Times New Roman" w:hAnsi="Times New Roman" w:cs="Times New Roman"/>
          <w:sz w:val="28"/>
          <w:szCs w:val="28"/>
        </w:rPr>
        <w:t xml:space="preserve">Министерством образования Калининградской области </w:t>
      </w:r>
      <w:r w:rsidRPr="007C3870">
        <w:rPr>
          <w:rFonts w:ascii="Times New Roman" w:hAnsi="Times New Roman" w:cs="Times New Roman"/>
          <w:sz w:val="28"/>
          <w:szCs w:val="28"/>
        </w:rPr>
        <w:t>и ответственную за хранение материалов ГВЭ, и получает от нее апелляционный комплект документов, который содержит изображения экзаменационной работы участника ГВЭ; протоколы устных ответов обучающегося и электронные носители, содержащие файлы с цифровой аудиозаписью устных ответов апеллянта, сдававшего ГВЭ в устной форме; копии протоколов проверки экзаменационной работы ПК; критерии оценивания, а также тексты, темы, задания, билеты, выполнявшиеся участником ГВЭ, подавшим апелляцию.</w:t>
      </w:r>
    </w:p>
    <w:p w:rsidR="00122DA2" w:rsidRPr="007C3870" w:rsidRDefault="00122DA2"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49. Ответственный секретарь Конфликтной комиссии передает полученные апелляционные комплекты документов председателю Конфликтной комиссии.</w:t>
      </w:r>
    </w:p>
    <w:p w:rsidR="00122DA2" w:rsidRPr="007C3870" w:rsidRDefault="00122DA2"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день получения апелляционных комплектов документов председатель Конфликтной комиссии с целью установления правильности оценивания экзаменационной работы заблаговременно, до заседания Конфликтной комиссии, передает указанные комплекты председателю ПК.</w:t>
      </w:r>
    </w:p>
    <w:p w:rsidR="00D33B4B" w:rsidRPr="007C3870" w:rsidRDefault="00D33B4B"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50. Председатель ПК организует работу экспертов ПК по установлению правильности оценивания выполнения заданий с развернутым письменным и (или) устным ответом и (или) о необходимости изменения баллов за выполнение задания с развернутым и (или) устным ответом.</w:t>
      </w:r>
    </w:p>
    <w:p w:rsidR="00A2313A" w:rsidRPr="00A03D96" w:rsidRDefault="00D33B4B"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К работе Конфликтной комиссии (по согласованию с председателем ПК) привлекается эксперт (член ПК) по соответствующему учебному предмету, которому в текущем году присвоен статус "ведущий эксперт" или "старший эксперт", но не являющийся экспертом, проверявшим экзаменационную работу </w:t>
      </w:r>
      <w:r w:rsidRPr="00A03D96">
        <w:rPr>
          <w:rFonts w:ascii="Times New Roman" w:hAnsi="Times New Roman" w:cs="Times New Roman"/>
          <w:sz w:val="28"/>
          <w:szCs w:val="28"/>
        </w:rPr>
        <w:t>апеллянта ранее.</w:t>
      </w:r>
      <w:r w:rsidR="003C5391" w:rsidRPr="00A03D96">
        <w:rPr>
          <w:rFonts w:ascii="Times New Roman" w:hAnsi="Times New Roman" w:cs="Times New Roman"/>
          <w:sz w:val="28"/>
          <w:szCs w:val="28"/>
        </w:rPr>
        <w:t xml:space="preserve"> До начала проверки работу экспертов ПК по установлению правильности оценивания выполнения заданий с развернутым письменным и (или) устным ответом и (или) о необходимости изменения баллов за выполнение задания с развернутым и (или) устным ответом привлеченный эксперт подписывает заявление об отсутствии аффилированности ( </w:t>
      </w:r>
      <w:r w:rsidR="003C5391" w:rsidRPr="00A03D96">
        <w:rPr>
          <w:rFonts w:ascii="Times New Roman" w:eastAsia="Calibri" w:hAnsi="Times New Roman" w:cs="Times New Roman"/>
          <w:sz w:val="28"/>
          <w:szCs w:val="28"/>
        </w:rPr>
        <w:t>приложение № 12 к настоящему Положению).</w:t>
      </w:r>
    </w:p>
    <w:p w:rsidR="00A2313A" w:rsidRPr="007C3870" w:rsidRDefault="00A2313A" w:rsidP="007C3870">
      <w:pPr>
        <w:autoSpaceDE w:val="0"/>
        <w:autoSpaceDN w:val="0"/>
        <w:adjustRightInd w:val="0"/>
        <w:spacing w:after="0" w:line="240" w:lineRule="auto"/>
        <w:ind w:firstLine="709"/>
        <w:jc w:val="both"/>
        <w:rPr>
          <w:rFonts w:ascii="Times New Roman" w:hAnsi="Times New Roman" w:cs="Times New Roman"/>
          <w:sz w:val="28"/>
          <w:szCs w:val="28"/>
        </w:rPr>
      </w:pPr>
      <w:r w:rsidRPr="00A03D96">
        <w:rPr>
          <w:rFonts w:ascii="Times New Roman" w:hAnsi="Times New Roman" w:cs="Times New Roman"/>
          <w:sz w:val="28"/>
          <w:szCs w:val="28"/>
        </w:rPr>
        <w:t>51. Привлеченный эксперт ПК устанавливает правильность оценивания экзаменационной работы</w:t>
      </w:r>
      <w:r w:rsidRPr="007C3870">
        <w:rPr>
          <w:rFonts w:ascii="Times New Roman" w:hAnsi="Times New Roman" w:cs="Times New Roman"/>
          <w:sz w:val="28"/>
          <w:szCs w:val="28"/>
        </w:rPr>
        <w:t xml:space="preserve"> и дает письменное заключение о правильности оценивания экзаменационной работы апеллянта или о необходимости изменения баллов за выполнение заданий с развернутым письменным и (или) устным ответом с обязательной содержательной аргументацией и указанием на конкретный критерий оценивания, которому соответствует выставляемый им балл.</w:t>
      </w:r>
    </w:p>
    <w:p w:rsidR="00A2313A" w:rsidRPr="007C3870" w:rsidRDefault="00A2313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 52. В случае если привлеченный эксперт ПК не дает однозначного ответа о правильности оценивания экзаменационной работы апеллянта, Конфликтная комиссия обращается в Комиссию по разработке КИМ (ФИПИ) с запросом о предоставлении разъяснений по критериям оценивания. В запросе в обязательном </w:t>
      </w:r>
      <w:r w:rsidRPr="007C3870">
        <w:rPr>
          <w:rFonts w:ascii="Times New Roman" w:hAnsi="Times New Roman" w:cs="Times New Roman"/>
          <w:sz w:val="28"/>
          <w:szCs w:val="28"/>
        </w:rPr>
        <w:lastRenderedPageBreak/>
        <w:t>порядке формулируются вопросы, возникшие при формировании заключения о правильности оценивания экзаменационной работы апеллянта. Комиссия по разработке КИМ (ФИПИ) организует рассмотрение запроса по соответствующему учебному предмету и предоставляет в К</w:t>
      </w:r>
      <w:r w:rsidR="005F0487" w:rsidRPr="007C3870">
        <w:rPr>
          <w:rFonts w:ascii="Times New Roman" w:hAnsi="Times New Roman" w:cs="Times New Roman"/>
          <w:sz w:val="28"/>
          <w:szCs w:val="28"/>
        </w:rPr>
        <w:t>онфликтную комиссии</w:t>
      </w:r>
      <w:r w:rsidRPr="007C3870">
        <w:rPr>
          <w:rFonts w:ascii="Times New Roman" w:hAnsi="Times New Roman" w:cs="Times New Roman"/>
          <w:sz w:val="28"/>
          <w:szCs w:val="28"/>
        </w:rPr>
        <w:t xml:space="preserve"> подготовленные Комиссией по разработке КИМ (ФИПИ) разъяснения.</w:t>
      </w:r>
    </w:p>
    <w:p w:rsidR="005F7B34" w:rsidRPr="007C3870" w:rsidRDefault="005F7B34"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53. После проведения экспертом ПК соответствующей работы по установлению правильности оценивания экзаменационной работы председатель ПК в тот же день передает председателю Конфликтной комиссии апелляционные комплекты документов и заключения.</w:t>
      </w:r>
    </w:p>
    <w:p w:rsidR="00D421DB" w:rsidRPr="007C3870" w:rsidRDefault="00D421DB"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54. 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w:t>
      </w:r>
    </w:p>
    <w:p w:rsidR="00582E49" w:rsidRPr="007C3870" w:rsidRDefault="00582E4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55. Время, рекомендуемое на рассмотрение одной апелляции (включая разъяснения по оцениванию развернутых письменных и (или) устных ответов), не более 30 минут.</w:t>
      </w:r>
    </w:p>
    <w:p w:rsidR="00582E49" w:rsidRPr="007C3870" w:rsidRDefault="00582E4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56. Апеллянту, в случае его участия в рассмотрении апелляции, предъявляются материалы апелляционного комплекта документов и заключения экспертов ПК, после чего он письменно в соответствующем поле протокола рассмотрения апелляции (форма 2-АП</w:t>
      </w:r>
      <w:r w:rsidR="001C5229" w:rsidRPr="007C3870">
        <w:rPr>
          <w:rFonts w:ascii="Times New Roman" w:hAnsi="Times New Roman" w:cs="Times New Roman"/>
          <w:sz w:val="28"/>
          <w:szCs w:val="28"/>
        </w:rPr>
        <w:t>, являющейся приложением №4 к настоящему Положению</w:t>
      </w:r>
      <w:r w:rsidRPr="007C3870">
        <w:rPr>
          <w:rFonts w:ascii="Times New Roman" w:hAnsi="Times New Roman" w:cs="Times New Roman"/>
          <w:sz w:val="28"/>
          <w:szCs w:val="28"/>
        </w:rPr>
        <w:t>) подтверждает, что ему предъявлены изображения выполненной им экзаменационной работы (заполнявшихся им бланков ЕГЭ), файлы с цифровой аудиозаписью его устного ответа, протокол его устного ответа в случае, если экзамен сдавался в устной форме.</w:t>
      </w:r>
    </w:p>
    <w:p w:rsidR="00D421DB" w:rsidRPr="007C3870" w:rsidRDefault="00D421DB" w:rsidP="007C3870">
      <w:pPr>
        <w:autoSpaceDE w:val="0"/>
        <w:autoSpaceDN w:val="0"/>
        <w:adjustRightInd w:val="0"/>
        <w:spacing w:after="0" w:line="240" w:lineRule="auto"/>
        <w:ind w:firstLine="709"/>
        <w:jc w:val="both"/>
        <w:rPr>
          <w:rFonts w:ascii="Times New Roman" w:hAnsi="Times New Roman" w:cs="Times New Roman"/>
          <w:sz w:val="28"/>
          <w:szCs w:val="28"/>
        </w:rPr>
      </w:pPr>
    </w:p>
    <w:p w:rsidR="00582E49" w:rsidRPr="007C3870" w:rsidRDefault="00582E4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57. Апеллянту, в случае его участия в рассмотрении апелляции, предъявляются материалы апелляционного комплекта документов и заключения экспертов ПК, после чего он письменно в соответствующем поле протокола рассмотрения апелляции (форма 2-АП</w:t>
      </w:r>
      <w:r w:rsidR="001C5229" w:rsidRPr="007C3870">
        <w:rPr>
          <w:rFonts w:ascii="Times New Roman" w:hAnsi="Times New Roman" w:cs="Times New Roman"/>
          <w:sz w:val="28"/>
          <w:szCs w:val="28"/>
        </w:rPr>
        <w:t>, являющейся приложением №4 к настоящему Положению</w:t>
      </w:r>
      <w:r w:rsidRPr="007C3870">
        <w:rPr>
          <w:rFonts w:ascii="Times New Roman" w:hAnsi="Times New Roman" w:cs="Times New Roman"/>
          <w:sz w:val="28"/>
          <w:szCs w:val="28"/>
        </w:rPr>
        <w:t>) подтверждает, что ему предъявлены изображения выполненной им экзаменационной работы (заполнявшихся им бланков ЕГЭ), файлы с цифровой аудиозаписью его устного ответа, протокол его устного ответа в случае, если экзамен сдавался в устной форме.</w:t>
      </w:r>
    </w:p>
    <w:p w:rsidR="00AC0E24" w:rsidRPr="007C3870" w:rsidRDefault="00AC0E24"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58. Апеллянт должен удостовериться,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AC0E24" w:rsidRPr="007C3870" w:rsidRDefault="00AC0E24"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59. Конфликтная комиссия  заполняет соответствующим образом подраздел "Информация листов распознавания соответствует информации, внесенной в бланки" протокола рассмотрения апелляции </w:t>
      </w:r>
      <w:hyperlink r:id="rId49" w:history="1">
        <w:r w:rsidRPr="007C3870">
          <w:rPr>
            <w:rFonts w:ascii="Times New Roman" w:hAnsi="Times New Roman" w:cs="Times New Roman"/>
            <w:color w:val="0000FF"/>
            <w:sz w:val="28"/>
            <w:szCs w:val="28"/>
          </w:rPr>
          <w:t>(форма 2-АП</w:t>
        </w:r>
        <w:r w:rsidR="001C5229" w:rsidRPr="007C3870">
          <w:rPr>
            <w:rFonts w:ascii="Times New Roman" w:hAnsi="Times New Roman" w:cs="Times New Roman"/>
            <w:color w:val="0000FF"/>
            <w:sz w:val="28"/>
            <w:szCs w:val="28"/>
          </w:rPr>
          <w:t>,</w:t>
        </w:r>
        <w:r w:rsidR="001C5229" w:rsidRPr="007C3870">
          <w:rPr>
            <w:rFonts w:ascii="Times New Roman" w:hAnsi="Times New Roman" w:cs="Times New Roman"/>
            <w:sz w:val="28"/>
            <w:szCs w:val="28"/>
          </w:rPr>
          <w:t xml:space="preserve"> являющейся приложениями №4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и соответствующее приложение к протоколу, в которое вносит все изменения, принятые решением Конфликтной комиссии.</w:t>
      </w:r>
    </w:p>
    <w:p w:rsidR="00AC0E24" w:rsidRPr="005B0CC0" w:rsidRDefault="00AC0E24"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 xml:space="preserve">60. Конфликтная </w:t>
      </w:r>
      <w:r w:rsidR="005D63F2" w:rsidRPr="007C3870">
        <w:rPr>
          <w:rFonts w:ascii="Times New Roman" w:hAnsi="Times New Roman" w:cs="Times New Roman"/>
          <w:sz w:val="28"/>
          <w:szCs w:val="28"/>
        </w:rPr>
        <w:t>комиссия</w:t>
      </w:r>
      <w:r w:rsidRPr="007C3870">
        <w:rPr>
          <w:rFonts w:ascii="Times New Roman" w:hAnsi="Times New Roman" w:cs="Times New Roman"/>
          <w:sz w:val="28"/>
          <w:szCs w:val="28"/>
        </w:rPr>
        <w:t xml:space="preserve"> не вправе применять изменения к ответам на задания с кратким ответом в случае, когда при записи ответа апеллянт применял форму записи краткого ответа (в том числе, </w:t>
      </w:r>
      <w:r w:rsidRPr="005B0CC0">
        <w:rPr>
          <w:rFonts w:ascii="Times New Roman" w:hAnsi="Times New Roman" w:cs="Times New Roman"/>
          <w:sz w:val="28"/>
          <w:szCs w:val="28"/>
        </w:rPr>
        <w:t xml:space="preserve">символы), противоречащую указанию к заданию КИМ (для этого используется перечень допустимых символов для записи ответов на задания с кратким ответом, см. </w:t>
      </w:r>
      <w:hyperlink r:id="rId50" w:history="1">
        <w:r w:rsidRPr="005B0CC0">
          <w:rPr>
            <w:rFonts w:ascii="Times New Roman" w:hAnsi="Times New Roman" w:cs="Times New Roman"/>
            <w:color w:val="0000FF"/>
            <w:sz w:val="28"/>
            <w:szCs w:val="28"/>
          </w:rPr>
          <w:t>п. 47  раздела 8</w:t>
        </w:r>
      </w:hyperlink>
      <w:r w:rsidRPr="005B0CC0">
        <w:rPr>
          <w:rFonts w:ascii="Times New Roman" w:hAnsi="Times New Roman" w:cs="Times New Roman"/>
          <w:sz w:val="28"/>
          <w:szCs w:val="28"/>
        </w:rPr>
        <w:t xml:space="preserve"> настоящего </w:t>
      </w:r>
      <w:r w:rsidR="003C5391" w:rsidRPr="005B0CC0">
        <w:rPr>
          <w:rFonts w:ascii="Times New Roman" w:hAnsi="Times New Roman" w:cs="Times New Roman"/>
          <w:sz w:val="28"/>
          <w:szCs w:val="28"/>
        </w:rPr>
        <w:t>Положения</w:t>
      </w:r>
      <w:r w:rsidRPr="005B0CC0">
        <w:rPr>
          <w:rFonts w:ascii="Times New Roman" w:hAnsi="Times New Roman" w:cs="Times New Roman"/>
          <w:sz w:val="28"/>
          <w:szCs w:val="28"/>
        </w:rPr>
        <w:t xml:space="preserve">), а также </w:t>
      </w:r>
      <w:hyperlink r:id="rId51" w:history="1">
        <w:r w:rsidRPr="005B0CC0">
          <w:rPr>
            <w:rFonts w:ascii="Times New Roman" w:hAnsi="Times New Roman" w:cs="Times New Roman"/>
            <w:color w:val="0000FF"/>
            <w:sz w:val="28"/>
            <w:szCs w:val="28"/>
          </w:rPr>
          <w:t>Правилам</w:t>
        </w:r>
      </w:hyperlink>
      <w:r w:rsidRPr="005B0CC0">
        <w:rPr>
          <w:rFonts w:ascii="Times New Roman" w:hAnsi="Times New Roman" w:cs="Times New Roman"/>
          <w:sz w:val="28"/>
          <w:szCs w:val="28"/>
        </w:rPr>
        <w:t xml:space="preserve"> заполнения бланков ЕГЭ.</w:t>
      </w:r>
    </w:p>
    <w:p w:rsidR="005D63F2" w:rsidRPr="007C3870" w:rsidRDefault="005D63F2" w:rsidP="007C3870">
      <w:pPr>
        <w:autoSpaceDE w:val="0"/>
        <w:autoSpaceDN w:val="0"/>
        <w:adjustRightInd w:val="0"/>
        <w:spacing w:after="0" w:line="240" w:lineRule="auto"/>
        <w:ind w:firstLine="709"/>
        <w:jc w:val="both"/>
        <w:rPr>
          <w:rFonts w:ascii="Times New Roman" w:hAnsi="Times New Roman" w:cs="Times New Roman"/>
          <w:sz w:val="28"/>
          <w:szCs w:val="28"/>
        </w:rPr>
      </w:pPr>
      <w:r w:rsidRPr="005B0CC0">
        <w:rPr>
          <w:rFonts w:ascii="Times New Roman" w:hAnsi="Times New Roman" w:cs="Times New Roman"/>
          <w:sz w:val="28"/>
          <w:szCs w:val="28"/>
        </w:rPr>
        <w:t>61. Привлеченный эксперт во время рассмотрения апелляции в присутствии апеллянта и (или) его родителей (законных представителей) дает им соответствующие разъяснения (при необходимости) по вопросам</w:t>
      </w:r>
      <w:r w:rsidRPr="007C3870">
        <w:rPr>
          <w:rFonts w:ascii="Times New Roman" w:hAnsi="Times New Roman" w:cs="Times New Roman"/>
          <w:sz w:val="28"/>
          <w:szCs w:val="28"/>
        </w:rPr>
        <w:t xml:space="preserve"> правильности оценивания выполнения апеллянтом развернутых письменных и (или) устных ответов. Время, рекомендуемое для разъяснения по оцениванию развернутых письменных и (или) устных ответов одному апеллянту, не более 20 минут.</w:t>
      </w:r>
    </w:p>
    <w:p w:rsidR="005D63F2" w:rsidRPr="007C3870" w:rsidRDefault="005D63F2"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62. Конфликтная комиссия, в случае принятия решения на основании заключения привлеченного эксперта ПК об изменении баллов за выполнение задания с развернутым письменным и (или) устным ответом, заполняет соответствующее приложение к протоколу рассмотрения апелляции (</w:t>
      </w:r>
      <w:hyperlink r:id="rId52" w:history="1">
        <w:r w:rsidRPr="007C3870">
          <w:rPr>
            <w:rFonts w:ascii="Times New Roman" w:hAnsi="Times New Roman" w:cs="Times New Roman"/>
            <w:color w:val="0000FF"/>
            <w:sz w:val="28"/>
            <w:szCs w:val="28"/>
          </w:rPr>
          <w:t>форма 2-АП</w:t>
        </w:r>
      </w:hyperlink>
      <w:r w:rsidRPr="007C3870">
        <w:rPr>
          <w:rFonts w:ascii="Times New Roman" w:hAnsi="Times New Roman" w:cs="Times New Roman"/>
          <w:sz w:val="28"/>
          <w:szCs w:val="28"/>
        </w:rPr>
        <w:t xml:space="preserve"> с приложениями</w:t>
      </w:r>
      <w:r w:rsidR="001C5229" w:rsidRPr="007C3870">
        <w:rPr>
          <w:rFonts w:ascii="Times New Roman" w:hAnsi="Times New Roman" w:cs="Times New Roman"/>
          <w:sz w:val="28"/>
          <w:szCs w:val="28"/>
        </w:rPr>
        <w:t xml:space="preserve"> являющимися приложениями №№4-7 к настоящему Положению</w:t>
      </w:r>
      <w:r w:rsidRPr="007C3870">
        <w:rPr>
          <w:rFonts w:ascii="Times New Roman" w:hAnsi="Times New Roman" w:cs="Times New Roman"/>
          <w:sz w:val="28"/>
          <w:szCs w:val="28"/>
        </w:rPr>
        <w:t>), в которое вносит все</w:t>
      </w:r>
      <w:r w:rsidR="00305CFD" w:rsidRPr="007C3870">
        <w:rPr>
          <w:rFonts w:ascii="Times New Roman" w:hAnsi="Times New Roman" w:cs="Times New Roman"/>
          <w:sz w:val="28"/>
          <w:szCs w:val="28"/>
        </w:rPr>
        <w:t xml:space="preserve"> изменения, принятые решением Конфликтной комиссии</w:t>
      </w:r>
      <w:r w:rsidRPr="007C3870">
        <w:rPr>
          <w:rFonts w:ascii="Times New Roman" w:hAnsi="Times New Roman" w:cs="Times New Roman"/>
          <w:sz w:val="28"/>
          <w:szCs w:val="28"/>
        </w:rPr>
        <w:t>.</w:t>
      </w:r>
    </w:p>
    <w:p w:rsidR="00D03D09" w:rsidRPr="007C3870" w:rsidRDefault="00D03D0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63. По результатам рассмотрения апелляции Конфликтная комиссия принимает решение:</w:t>
      </w:r>
    </w:p>
    <w:p w:rsidR="00D03D09" w:rsidRPr="007C3870" w:rsidRDefault="00D03D0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отклонении апелляции и сохранении выставленных баллов (отсутствие технических ошибок и ошибок оценивания экзаменационной работы);</w:t>
      </w:r>
    </w:p>
    <w:p w:rsidR="00D03D09" w:rsidRPr="007C3870" w:rsidRDefault="00D03D0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удовлетворении апелляции и изменении баллов (наличие технических ошибок и (или) ошибок оценивания экзаменационной работы).</w:t>
      </w:r>
    </w:p>
    <w:p w:rsidR="00D03D09" w:rsidRPr="007C3870" w:rsidRDefault="00D03D0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D03D09" w:rsidRPr="007C3870" w:rsidRDefault="00D03D0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64. Свое решение по результатам рассмотрения апелляции Конфликтная комиссия  фиксирует в протоколе рассмотрения апелляции </w:t>
      </w:r>
      <w:hyperlink r:id="rId53" w:history="1">
        <w:r w:rsidRPr="007C3870">
          <w:rPr>
            <w:rFonts w:ascii="Times New Roman" w:hAnsi="Times New Roman" w:cs="Times New Roman"/>
            <w:color w:val="0000FF"/>
            <w:sz w:val="28"/>
            <w:szCs w:val="28"/>
          </w:rPr>
          <w:t>(форма 2-АП)</w:t>
        </w:r>
      </w:hyperlink>
      <w:r w:rsidRPr="007C3870">
        <w:rPr>
          <w:rFonts w:ascii="Times New Roman" w:hAnsi="Times New Roman" w:cs="Times New Roman"/>
          <w:sz w:val="28"/>
          <w:szCs w:val="28"/>
        </w:rPr>
        <w:t>.</w:t>
      </w:r>
    </w:p>
    <w:p w:rsidR="00070FCC" w:rsidRPr="007C3870" w:rsidRDefault="00070FCC"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65. В случае принятия решения об удовлетворении апелляции Конфликтная комиссия  заполняет соответствующее приложение к протоколу рассмотрения апелляции (в соответствии с п. 59,61  данного раздела настоящего </w:t>
      </w:r>
      <w:r w:rsidR="003C5391" w:rsidRPr="007C3870">
        <w:rPr>
          <w:rFonts w:ascii="Times New Roman" w:hAnsi="Times New Roman" w:cs="Times New Roman"/>
          <w:sz w:val="28"/>
          <w:szCs w:val="28"/>
        </w:rPr>
        <w:t>Положения</w:t>
      </w:r>
      <w:r w:rsidRPr="007C3870">
        <w:rPr>
          <w:rFonts w:ascii="Times New Roman" w:hAnsi="Times New Roman" w:cs="Times New Roman"/>
          <w:sz w:val="28"/>
          <w:szCs w:val="28"/>
        </w:rPr>
        <w:t xml:space="preserve">  и Правилами заполнения протокола рассмотрения апелляции о несогласии с выставленными баллами по </w:t>
      </w:r>
      <w:hyperlink r:id="rId54" w:history="1">
        <w:r w:rsidRPr="007C3870">
          <w:rPr>
            <w:rFonts w:ascii="Times New Roman" w:hAnsi="Times New Roman" w:cs="Times New Roman"/>
            <w:color w:val="0000FF"/>
            <w:sz w:val="28"/>
            <w:szCs w:val="28"/>
          </w:rPr>
          <w:t>форме 2-АП</w:t>
        </w:r>
      </w:hyperlink>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t>являющаяся приложением №4 к настоящему Положению)</w:t>
      </w:r>
      <w:r w:rsidRPr="007C3870">
        <w:rPr>
          <w:rFonts w:ascii="Times New Roman" w:hAnsi="Times New Roman" w:cs="Times New Roman"/>
          <w:sz w:val="28"/>
          <w:szCs w:val="28"/>
        </w:rPr>
        <w:t>.</w:t>
      </w:r>
    </w:p>
    <w:p w:rsidR="00B51B99" w:rsidRPr="007C3870" w:rsidRDefault="00B51B9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66. К</w:t>
      </w:r>
      <w:r w:rsidR="00485709" w:rsidRPr="007C3870">
        <w:rPr>
          <w:rFonts w:ascii="Times New Roman" w:hAnsi="Times New Roman" w:cs="Times New Roman"/>
          <w:sz w:val="28"/>
          <w:szCs w:val="28"/>
        </w:rPr>
        <w:t>онфликтная комиссия</w:t>
      </w:r>
      <w:r w:rsidRPr="007C3870">
        <w:rPr>
          <w:rFonts w:ascii="Times New Roman" w:hAnsi="Times New Roman" w:cs="Times New Roman"/>
          <w:sz w:val="28"/>
          <w:szCs w:val="28"/>
        </w:rPr>
        <w:t xml:space="preserve"> оформляет и выдает апеллянту уведомление о результатах рассмотрения апелляции (по </w:t>
      </w:r>
      <w:hyperlink r:id="rId55" w:history="1">
        <w:r w:rsidRPr="007C3870">
          <w:rPr>
            <w:rFonts w:ascii="Times New Roman" w:hAnsi="Times New Roman" w:cs="Times New Roman"/>
            <w:color w:val="0000FF"/>
            <w:sz w:val="28"/>
            <w:szCs w:val="28"/>
          </w:rPr>
          <w:t>форме У-33</w:t>
        </w:r>
      </w:hyperlink>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t>являющаяся приложением №10 к настоящему Положению)</w:t>
      </w:r>
      <w:r w:rsidRPr="007C3870">
        <w:rPr>
          <w:rFonts w:ascii="Times New Roman" w:hAnsi="Times New Roman" w:cs="Times New Roman"/>
          <w:sz w:val="28"/>
          <w:szCs w:val="28"/>
        </w:rPr>
        <w:t>) с указанием всех изменений, которые были приняты Конфликтная комиссия  по результатам рассмотрения апелляции и внесены в протокол рассмотрения апелляции и его приложения.</w:t>
      </w:r>
    </w:p>
    <w:p w:rsidR="00B51B99" w:rsidRPr="007C3870" w:rsidRDefault="00B51B99" w:rsidP="007C3870">
      <w:pPr>
        <w:autoSpaceDE w:val="0"/>
        <w:autoSpaceDN w:val="0"/>
        <w:adjustRightInd w:val="0"/>
        <w:spacing w:after="0" w:line="240" w:lineRule="auto"/>
        <w:ind w:firstLine="709"/>
        <w:jc w:val="both"/>
        <w:rPr>
          <w:rFonts w:ascii="Times New Roman" w:hAnsi="Times New Roman" w:cs="Times New Roman"/>
          <w:sz w:val="28"/>
          <w:szCs w:val="28"/>
        </w:rPr>
      </w:pPr>
    </w:p>
    <w:p w:rsidR="00395AEA" w:rsidRPr="007C3870" w:rsidRDefault="00B51B99"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67. </w:t>
      </w:r>
      <w:r w:rsidR="00395AEA" w:rsidRPr="007C3870">
        <w:rPr>
          <w:rFonts w:ascii="Times New Roman" w:hAnsi="Times New Roman" w:cs="Times New Roman"/>
          <w:sz w:val="28"/>
          <w:szCs w:val="28"/>
        </w:rPr>
        <w:t xml:space="preserve">Апеллянт (в случае присутствия на заседании Конфликтной комиссии) подтверждает подписью в протоколе рассмотрения апелляции </w:t>
      </w:r>
      <w:hyperlink r:id="rId56" w:history="1">
        <w:r w:rsidR="00395AEA" w:rsidRPr="007C3870">
          <w:rPr>
            <w:rFonts w:ascii="Times New Roman" w:hAnsi="Times New Roman" w:cs="Times New Roman"/>
            <w:color w:val="0000FF"/>
            <w:sz w:val="28"/>
            <w:szCs w:val="28"/>
          </w:rPr>
          <w:t>(форма 2-АП</w:t>
        </w:r>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lastRenderedPageBreak/>
          <w:t>являющаяся приложением №4 к настоящему Положению</w:t>
        </w:r>
        <w:r w:rsidR="00395AEA" w:rsidRPr="007C3870">
          <w:rPr>
            <w:rFonts w:ascii="Times New Roman" w:hAnsi="Times New Roman" w:cs="Times New Roman"/>
            <w:color w:val="0000FF"/>
            <w:sz w:val="28"/>
            <w:szCs w:val="28"/>
          </w:rPr>
          <w:t>)</w:t>
        </w:r>
      </w:hyperlink>
      <w:r w:rsidR="00395AEA" w:rsidRPr="007C3870">
        <w:rPr>
          <w:rFonts w:ascii="Times New Roman" w:hAnsi="Times New Roman" w:cs="Times New Roman"/>
          <w:sz w:val="28"/>
          <w:szCs w:val="28"/>
        </w:rPr>
        <w:t xml:space="preserve"> и в уведомлении о результатах рассмотрения апелляции, что данные об изменениях, внесенные в эти два документа, совпадают.</w:t>
      </w:r>
    </w:p>
    <w:p w:rsidR="00A5301E" w:rsidRPr="007C3870" w:rsidRDefault="00A5301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68. Протоколы рассмотрения апелляций о несогласии с выставленными баллами участников экзаменов (</w:t>
      </w:r>
      <w:hyperlink r:id="rId57" w:history="1">
        <w:r w:rsidRPr="007C3870">
          <w:rPr>
            <w:rFonts w:ascii="Times New Roman" w:hAnsi="Times New Roman" w:cs="Times New Roman"/>
            <w:color w:val="0000FF"/>
            <w:sz w:val="28"/>
            <w:szCs w:val="28"/>
          </w:rPr>
          <w:t>формы 2-АП</w:t>
        </w:r>
      </w:hyperlink>
      <w:r w:rsidR="00485709" w:rsidRPr="007C3870">
        <w:rPr>
          <w:rFonts w:ascii="Times New Roman" w:hAnsi="Times New Roman" w:cs="Times New Roman"/>
          <w:sz w:val="28"/>
          <w:szCs w:val="28"/>
        </w:rPr>
        <w:t xml:space="preserve"> , </w:t>
      </w:r>
      <w:r w:rsidR="00485709" w:rsidRPr="007C3870">
        <w:rPr>
          <w:rFonts w:ascii="Times New Roman" w:hAnsi="Times New Roman" w:cs="Times New Roman"/>
          <w:color w:val="0000FF"/>
          <w:sz w:val="28"/>
          <w:szCs w:val="28"/>
        </w:rPr>
        <w:t>являющаяся приложением №4 к настоящему Положению)</w:t>
      </w:r>
      <w:r w:rsidRPr="007C3870">
        <w:rPr>
          <w:rFonts w:ascii="Times New Roman" w:hAnsi="Times New Roman" w:cs="Times New Roman"/>
          <w:sz w:val="28"/>
          <w:szCs w:val="28"/>
        </w:rPr>
        <w:t xml:space="preserve"> и приложения к ним при наличии), включая протоколы рассмотрения отклоненных апелляций, в течение одного календарного дня передаются в РЦОИ для внесения соответствующей информации в РИС.</w:t>
      </w:r>
    </w:p>
    <w:p w:rsidR="00A5301E" w:rsidRPr="007C3870" w:rsidRDefault="00A5301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69. Внесенная в РИС информация о результатах рассмотрения апелляции, включая информацию об отклоненных апелляциях, в течение двух календарных дней направляется РЦОИ в уполномоченную Рособрнадзором организацию (ФЦТ). Уполномоченная Рособрнадзором организация (ФЦТ) проводит пересчет результатов ЕГЭ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 РЦОИ в течение одного календарного дня представляет измененные по итогам пересчета результаты ЕГЭ для дальнейшего утверждения ГЭК. </w:t>
      </w:r>
    </w:p>
    <w:p w:rsidR="00A5301E" w:rsidRPr="007C3870" w:rsidRDefault="00A5301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Результаты обработки апелляций о несогласии с выставленными баллами ЕГЭ из ФИС автоматически передаются в РИС. В случае удовлетворения апелляции в ФИС будет произведен пересчет баллов апеллянта. Информация об обновленных результатах ЕГЭ после перерасчета баллов в результате внесения апелляционных изменений будет направлена в РИС.</w:t>
      </w:r>
    </w:p>
    <w:p w:rsidR="00A5301E" w:rsidRPr="007C3870" w:rsidRDefault="00A5301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отклонения апелляции в ФИС будет зафиксирован факт подачи апелляции и результат ее рассмотрения. В этом случае балл остается неизменным.</w:t>
      </w:r>
    </w:p>
    <w:p w:rsidR="00A5301E" w:rsidRPr="007C3870" w:rsidRDefault="00A5301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70. После изменения в РИС информации о результатах ЕГЭ апеллянта, апелляция которого была удовлетворена, РЦОИ в течение одного календарного дня предоставляет обновленные результаты апеллянта в ГЭК.</w:t>
      </w:r>
    </w:p>
    <w:p w:rsidR="00A5301E" w:rsidRPr="007C3870" w:rsidRDefault="00A5301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71. Конфликтная комиссия предоставляет в ГЭК обновленные результаты ГВЭ апеллянта.</w:t>
      </w:r>
    </w:p>
    <w:p w:rsidR="0041520A" w:rsidRPr="007C3870" w:rsidRDefault="0041520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72. Председатель ГЭК принимает решение об утверждении обновленных результатов апеллян</w:t>
      </w:r>
      <w:r w:rsidR="000A3DC0">
        <w:rPr>
          <w:rFonts w:ascii="Times New Roman" w:hAnsi="Times New Roman" w:cs="Times New Roman"/>
          <w:sz w:val="28"/>
          <w:szCs w:val="28"/>
        </w:rPr>
        <w:t>та на основании представления Конфликтной комиссии</w:t>
      </w:r>
      <w:r w:rsidRPr="007C3870">
        <w:rPr>
          <w:rFonts w:ascii="Times New Roman" w:hAnsi="Times New Roman" w:cs="Times New Roman"/>
          <w:sz w:val="28"/>
          <w:szCs w:val="28"/>
        </w:rPr>
        <w:t>, РЦОИ.</w:t>
      </w:r>
    </w:p>
    <w:p w:rsidR="0041520A" w:rsidRPr="007C3870" w:rsidRDefault="0041520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73. При проведении пересчета результатов ЕГЭ по удовлетворенным апелляциям в соответствии с протоколами Конфликтной комиссии, ФЦТ вправе запрашивать у РЦОИ:</w:t>
      </w:r>
    </w:p>
    <w:p w:rsidR="0041520A" w:rsidRPr="007C3870" w:rsidRDefault="0041520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копии документов, оформленных в процессе рассмотрения апелляции (</w:t>
      </w:r>
      <w:hyperlink r:id="rId58" w:history="1">
        <w:r w:rsidRPr="007C3870">
          <w:rPr>
            <w:rFonts w:ascii="Times New Roman" w:hAnsi="Times New Roman" w:cs="Times New Roman"/>
            <w:color w:val="0000FF"/>
            <w:sz w:val="28"/>
            <w:szCs w:val="28"/>
          </w:rPr>
          <w:t>форма 2-АП</w:t>
        </w:r>
      </w:hyperlink>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t>являющаяся приложением №4 к настоящему Положению,</w:t>
      </w:r>
      <w:r w:rsidRPr="007C3870">
        <w:rPr>
          <w:rFonts w:ascii="Times New Roman" w:hAnsi="Times New Roman" w:cs="Times New Roman"/>
          <w:sz w:val="28"/>
          <w:szCs w:val="28"/>
        </w:rPr>
        <w:t xml:space="preserve"> с приложениями);</w:t>
      </w:r>
    </w:p>
    <w:p w:rsidR="0041520A" w:rsidRPr="007C3870" w:rsidRDefault="0041520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копии бланков ЕГЭ апеллянта (при необходимости).</w:t>
      </w:r>
    </w:p>
    <w:p w:rsidR="00E11BC8" w:rsidRPr="007C3870" w:rsidRDefault="00E11BC8"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74. В случае обнаружения несоответствий изображений бланков ЕГЭ (информации, внесенной в оригинал бланка, и результатов распознавания этой информации) и (или) необоснованного изменения баллов за выполнение заданий с развернутым письменным и (или) устным ответом апеллянта уполномоченная </w:t>
      </w:r>
      <w:r w:rsidRPr="007C3870">
        <w:rPr>
          <w:rFonts w:ascii="Times New Roman" w:hAnsi="Times New Roman" w:cs="Times New Roman"/>
          <w:sz w:val="28"/>
          <w:szCs w:val="28"/>
        </w:rPr>
        <w:lastRenderedPageBreak/>
        <w:t>Рособрнадзором организация (ФЦТ) сообщает об установленном факте в Рособрнадзор и приостанавливает пересчет результатов экзаменов по итогам рассмотрения апелляции до получения указаний Рособрнадзора. Рособрнадзор направляет на рассмотрение в ГЭК информацию о выявленных несоответствиях и (или) о необоснованном изменении баллов участника ЕГЭ.</w:t>
      </w:r>
    </w:p>
    <w:p w:rsidR="00E11BC8" w:rsidRPr="007C3870" w:rsidRDefault="00E11BC8"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По предоставленным фактам ГЭК назначает служебное расследование. Дальнейшее рассмотрение апелляции возможно только по утвержденным результатам служебного расследования с обязательным уведомлением о результатах расследования Рособрнадзора и уполномоченной Рособрнадзором организации (ФЦТ).</w:t>
      </w:r>
    </w:p>
    <w:p w:rsidR="00E11BC8" w:rsidRPr="007C3870" w:rsidRDefault="00E11BC8" w:rsidP="007C3870">
      <w:pPr>
        <w:autoSpaceDE w:val="0"/>
        <w:autoSpaceDN w:val="0"/>
        <w:adjustRightInd w:val="0"/>
        <w:spacing w:after="0" w:line="240" w:lineRule="auto"/>
        <w:ind w:firstLine="709"/>
        <w:jc w:val="both"/>
        <w:rPr>
          <w:rFonts w:ascii="Times New Roman" w:hAnsi="Times New Roman" w:cs="Times New Roman"/>
          <w:sz w:val="28"/>
          <w:szCs w:val="28"/>
        </w:rPr>
      </w:pPr>
    </w:p>
    <w:p w:rsidR="00CD072E" w:rsidRDefault="00CD072E" w:rsidP="007C3870">
      <w:pPr>
        <w:pStyle w:val="2"/>
        <w:keepNext w:val="0"/>
        <w:numPr>
          <w:ilvl w:val="0"/>
          <w:numId w:val="2"/>
        </w:numPr>
        <w:autoSpaceDE w:val="0"/>
        <w:autoSpaceDN w:val="0"/>
        <w:adjustRightInd w:val="0"/>
        <w:ind w:left="0" w:firstLine="709"/>
        <w:jc w:val="both"/>
        <w:rPr>
          <w:rFonts w:ascii="Times New Roman" w:eastAsiaTheme="minorHAnsi" w:hAnsi="Times New Roman"/>
          <w:b/>
          <w:bCs/>
          <w:sz w:val="28"/>
          <w:szCs w:val="28"/>
        </w:rPr>
      </w:pPr>
      <w:r w:rsidRPr="007C3870">
        <w:rPr>
          <w:rFonts w:ascii="Times New Roman" w:eastAsiaTheme="minorHAnsi" w:hAnsi="Times New Roman"/>
          <w:b/>
          <w:bCs/>
          <w:sz w:val="28"/>
          <w:szCs w:val="28"/>
        </w:rPr>
        <w:t>Правила для участников рассмотрения апелляций</w:t>
      </w:r>
    </w:p>
    <w:p w:rsidR="005B0CC0" w:rsidRPr="005B0CC0" w:rsidRDefault="005B0CC0" w:rsidP="005B0CC0">
      <w:pPr>
        <w:rPr>
          <w:lang w:val="en-US" w:eastAsia="ru-RU"/>
        </w:rPr>
      </w:pPr>
    </w:p>
    <w:p w:rsidR="00CD072E" w:rsidRPr="005B0CC0" w:rsidRDefault="00CD072E" w:rsidP="005B0CC0">
      <w:pPr>
        <w:pStyle w:val="a3"/>
        <w:numPr>
          <w:ilvl w:val="0"/>
          <w:numId w:val="7"/>
        </w:numPr>
        <w:tabs>
          <w:tab w:val="left" w:pos="1418"/>
        </w:tabs>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7C3870">
        <w:rPr>
          <w:rFonts w:ascii="Times New Roman" w:eastAsia="Calibri" w:hAnsi="Times New Roman" w:cs="Times New Roman"/>
          <w:b/>
          <w:sz w:val="28"/>
          <w:szCs w:val="28"/>
        </w:rPr>
        <w:t>Правила для пр</w:t>
      </w:r>
      <w:r w:rsidR="005B0CC0">
        <w:rPr>
          <w:rFonts w:ascii="Times New Roman" w:eastAsia="Calibri" w:hAnsi="Times New Roman" w:cs="Times New Roman"/>
          <w:b/>
          <w:sz w:val="28"/>
          <w:szCs w:val="28"/>
        </w:rPr>
        <w:t>едседателя конфликтной комиссии</w:t>
      </w:r>
      <w:r w:rsidRPr="005B0CC0">
        <w:rPr>
          <w:rFonts w:ascii="Times New Roman" w:eastAsia="Calibri" w:hAnsi="Times New Roman" w:cs="Times New Roman"/>
          <w:b/>
          <w:sz w:val="28"/>
          <w:szCs w:val="28"/>
        </w:rPr>
        <w:t xml:space="preserve"> </w:t>
      </w:r>
    </w:p>
    <w:p w:rsidR="005B0CC0" w:rsidRDefault="005B0CC0" w:rsidP="007C3870">
      <w:pPr>
        <w:pStyle w:val="a3"/>
        <w:tabs>
          <w:tab w:val="left" w:pos="1418"/>
        </w:tabs>
        <w:autoSpaceDE w:val="0"/>
        <w:autoSpaceDN w:val="0"/>
        <w:adjustRightInd w:val="0"/>
        <w:spacing w:after="0" w:line="240" w:lineRule="auto"/>
        <w:ind w:left="0" w:firstLine="709"/>
        <w:jc w:val="both"/>
        <w:rPr>
          <w:rFonts w:ascii="Times New Roman" w:eastAsia="Calibri" w:hAnsi="Times New Roman" w:cs="Times New Roman"/>
          <w:b/>
          <w:sz w:val="28"/>
          <w:szCs w:val="28"/>
        </w:rPr>
      </w:pPr>
    </w:p>
    <w:p w:rsidR="00CD072E" w:rsidRPr="007C3870" w:rsidRDefault="00CD072E" w:rsidP="007C3870">
      <w:pPr>
        <w:pStyle w:val="a3"/>
        <w:tabs>
          <w:tab w:val="left" w:pos="1418"/>
        </w:tabs>
        <w:autoSpaceDE w:val="0"/>
        <w:autoSpaceDN w:val="0"/>
        <w:adjustRightInd w:val="0"/>
        <w:spacing w:after="0" w:line="240" w:lineRule="auto"/>
        <w:ind w:left="0" w:firstLine="709"/>
        <w:jc w:val="both"/>
        <w:rPr>
          <w:rFonts w:ascii="Times New Roman" w:eastAsia="Calibri" w:hAnsi="Times New Roman" w:cs="Times New Roman"/>
          <w:b/>
          <w:sz w:val="28"/>
          <w:szCs w:val="28"/>
        </w:rPr>
      </w:pPr>
      <w:r w:rsidRPr="007C3870">
        <w:rPr>
          <w:rFonts w:ascii="Times New Roman" w:eastAsia="Calibri" w:hAnsi="Times New Roman" w:cs="Times New Roman"/>
          <w:b/>
          <w:sz w:val="28"/>
          <w:szCs w:val="28"/>
        </w:rPr>
        <w:t>Председатель конфликтной комиссии:</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организует работу Конфликтной комиссии в соответствии с </w:t>
      </w:r>
      <w:hyperlink r:id="rId59" w:history="1">
        <w:r w:rsidRPr="007C3870">
          <w:rPr>
            <w:rFonts w:ascii="Times New Roman" w:hAnsi="Times New Roman" w:cs="Times New Roman"/>
            <w:color w:val="0000FF"/>
            <w:sz w:val="28"/>
            <w:szCs w:val="28"/>
          </w:rPr>
          <w:t>Порядком</w:t>
        </w:r>
      </w:hyperlink>
      <w:r w:rsidRPr="007C3870">
        <w:rPr>
          <w:rFonts w:ascii="Times New Roman" w:hAnsi="Times New Roman" w:cs="Times New Roman"/>
          <w:sz w:val="28"/>
          <w:szCs w:val="28"/>
        </w:rPr>
        <w:t xml:space="preserve"> и сроками рассмотрения апелляций;</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организует информирование ГЭК о результатах рассмотрения апелляций.</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Обеспечивает оформление документов строгой отчетности:</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апелляции участников экзаменов;</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журнал регистрации апелляций;</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протоколы заседаний Конфликтной комиссии;</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протоколы рассмотрения апелляций о несогласии с выставленными баллами; (</w:t>
      </w:r>
      <w:hyperlink r:id="rId60" w:history="1">
        <w:r w:rsidRPr="007C3870">
          <w:rPr>
            <w:rFonts w:ascii="Times New Roman" w:hAnsi="Times New Roman" w:cs="Times New Roman"/>
            <w:color w:val="0000FF"/>
            <w:sz w:val="28"/>
            <w:szCs w:val="28"/>
          </w:rPr>
          <w:t>формы 1-АП</w:t>
        </w:r>
      </w:hyperlink>
      <w:r w:rsidRPr="007C3870">
        <w:rPr>
          <w:rFonts w:ascii="Times New Roman" w:hAnsi="Times New Roman" w:cs="Times New Roman"/>
          <w:sz w:val="28"/>
          <w:szCs w:val="28"/>
        </w:rPr>
        <w:t xml:space="preserve">, </w:t>
      </w:r>
      <w:hyperlink r:id="rId61" w:history="1">
        <w:r w:rsidRPr="007C3870">
          <w:rPr>
            <w:rFonts w:ascii="Times New Roman" w:hAnsi="Times New Roman" w:cs="Times New Roman"/>
            <w:color w:val="0000FF"/>
            <w:sz w:val="28"/>
            <w:szCs w:val="28"/>
          </w:rPr>
          <w:t>2-АП</w:t>
        </w:r>
      </w:hyperlink>
      <w:r w:rsidRPr="007C3870">
        <w:rPr>
          <w:rFonts w:ascii="Times New Roman" w:hAnsi="Times New Roman" w:cs="Times New Roman"/>
          <w:sz w:val="28"/>
          <w:szCs w:val="28"/>
        </w:rPr>
        <w:t xml:space="preserve"> с </w:t>
      </w:r>
      <w:hyperlink r:id="rId62" w:history="1">
        <w:r w:rsidRPr="007C3870">
          <w:rPr>
            <w:rFonts w:ascii="Times New Roman" w:hAnsi="Times New Roman" w:cs="Times New Roman"/>
            <w:color w:val="0000FF"/>
            <w:sz w:val="28"/>
            <w:szCs w:val="28"/>
          </w:rPr>
          <w:t>приложениями 2-АП-1</w:t>
        </w:r>
      </w:hyperlink>
      <w:r w:rsidRPr="007C3870">
        <w:rPr>
          <w:rFonts w:ascii="Times New Roman" w:hAnsi="Times New Roman" w:cs="Times New Roman"/>
          <w:sz w:val="28"/>
          <w:szCs w:val="28"/>
        </w:rPr>
        <w:t xml:space="preserve">, </w:t>
      </w:r>
      <w:hyperlink r:id="rId63" w:history="1">
        <w:r w:rsidRPr="007C3870">
          <w:rPr>
            <w:rFonts w:ascii="Times New Roman" w:hAnsi="Times New Roman" w:cs="Times New Roman"/>
            <w:color w:val="0000FF"/>
            <w:sz w:val="28"/>
            <w:szCs w:val="28"/>
          </w:rPr>
          <w:t>2-АП-2</w:t>
        </w:r>
      </w:hyperlink>
      <w:r w:rsidRPr="007C3870">
        <w:rPr>
          <w:rFonts w:ascii="Times New Roman" w:hAnsi="Times New Roman" w:cs="Times New Roman"/>
          <w:sz w:val="28"/>
          <w:szCs w:val="28"/>
        </w:rPr>
        <w:t xml:space="preserve">, </w:t>
      </w:r>
      <w:hyperlink r:id="rId64" w:history="1">
        <w:r w:rsidRPr="007C3870">
          <w:rPr>
            <w:rFonts w:ascii="Times New Roman" w:hAnsi="Times New Roman" w:cs="Times New Roman"/>
            <w:color w:val="0000FF"/>
            <w:sz w:val="28"/>
            <w:szCs w:val="28"/>
          </w:rPr>
          <w:t>2-АП-3</w:t>
        </w:r>
      </w:hyperlink>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r w:rsidR="00485709" w:rsidRPr="007C3870">
        <w:rPr>
          <w:rFonts w:ascii="Times New Roman" w:hAnsi="Times New Roman" w:cs="Times New Roman"/>
          <w:color w:val="0000FF"/>
          <w:sz w:val="28"/>
          <w:szCs w:val="28"/>
        </w:rPr>
        <w:t>являющиеся приложениями №№1-7 к настоящему Положению)</w:t>
      </w:r>
      <w:r w:rsidRPr="007C3870">
        <w:rPr>
          <w:rFonts w:ascii="Times New Roman" w:hAnsi="Times New Roman" w:cs="Times New Roman"/>
          <w:sz w:val="28"/>
          <w:szCs w:val="28"/>
        </w:rPr>
        <w:t xml:space="preserve">), а также протоколы рассмотрения апелляции о нарушении </w:t>
      </w:r>
      <w:hyperlink r:id="rId65"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w:t>
      </w:r>
      <w:hyperlink r:id="rId66" w:history="1">
        <w:hyperlink r:id="rId67" w:history="1">
          <w:r w:rsidR="00485709" w:rsidRPr="007C3870">
            <w:rPr>
              <w:rFonts w:ascii="Times New Roman" w:hAnsi="Times New Roman" w:cs="Times New Roman"/>
              <w:color w:val="0000FF"/>
              <w:sz w:val="28"/>
              <w:szCs w:val="28"/>
            </w:rPr>
            <w:t>(форма ППЭ-03,</w:t>
          </w:r>
          <w:r w:rsidR="00485709" w:rsidRPr="007C3870">
            <w:rPr>
              <w:rFonts w:ascii="Times New Roman" w:hAnsi="Times New Roman" w:cs="Times New Roman"/>
              <w:sz w:val="28"/>
              <w:szCs w:val="28"/>
            </w:rPr>
            <w:t xml:space="preserve"> являющаяся приложением №3 к настоящему</w:t>
          </w:r>
          <w:r w:rsidR="00485709" w:rsidRPr="007C3870">
            <w:rPr>
              <w:rFonts w:ascii="Times New Roman" w:hAnsi="Times New Roman" w:cs="Times New Roman"/>
              <w:color w:val="0000FF"/>
              <w:sz w:val="28"/>
              <w:szCs w:val="28"/>
            </w:rPr>
            <w:t xml:space="preserve"> </w:t>
          </w:r>
          <w:r w:rsidR="00485709" w:rsidRPr="007C3870">
            <w:rPr>
              <w:rFonts w:ascii="Times New Roman" w:hAnsi="Times New Roman" w:cs="Times New Roman"/>
              <w:sz w:val="28"/>
              <w:szCs w:val="28"/>
            </w:rPr>
            <w:t>Положению</w:t>
          </w:r>
          <w:r w:rsidR="00485709" w:rsidRPr="007C3870">
            <w:rPr>
              <w:rFonts w:ascii="Times New Roman" w:hAnsi="Times New Roman" w:cs="Times New Roman"/>
              <w:color w:val="0000FF"/>
              <w:sz w:val="28"/>
              <w:szCs w:val="28"/>
            </w:rPr>
            <w:t>)</w:t>
          </w:r>
        </w:hyperlink>
      </w:hyperlink>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индивидуальные пакеты документов;</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материалы о результатах служебного расследования о нарушении </w:t>
      </w:r>
      <w:hyperlink r:id="rId68"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заключение эксперта ПК, привлекаемого к работе Конфликтной комиссии, о правильности оценивания результатов выполнения заданий с развернутым письменным и (или) устным ответом и (или) о необходимости изменения баллов за выполнение задания с развернутым письменным и (или) устным ответом;</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письменные заявления участников экзаменов об отзыве апелляции.</w:t>
      </w:r>
    </w:p>
    <w:p w:rsidR="00CD072E" w:rsidRPr="006626BB" w:rsidRDefault="00CD072E" w:rsidP="007C3870">
      <w:pPr>
        <w:autoSpaceDE w:val="0"/>
        <w:autoSpaceDN w:val="0"/>
        <w:adjustRightInd w:val="0"/>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 xml:space="preserve">При рассмотрении апелляции о нарушении </w:t>
      </w:r>
      <w:hyperlink r:id="rId69" w:history="1">
        <w:r w:rsidRPr="006626BB">
          <w:rPr>
            <w:rFonts w:ascii="Times New Roman" w:hAnsi="Times New Roman" w:cs="Times New Roman"/>
            <w:b/>
            <w:color w:val="0000FF"/>
            <w:sz w:val="28"/>
            <w:szCs w:val="28"/>
          </w:rPr>
          <w:t>Порядка</w:t>
        </w:r>
      </w:hyperlink>
      <w:r w:rsidRPr="006626BB">
        <w:rPr>
          <w:rFonts w:ascii="Times New Roman" w:hAnsi="Times New Roman" w:cs="Times New Roman"/>
          <w:b/>
          <w:sz w:val="28"/>
          <w:szCs w:val="28"/>
        </w:rPr>
        <w:t xml:space="preserve"> председатель Конфликтной комиссии должен:</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получить у ответственного секретаря Конфликтной комиссии апелляцию </w:t>
      </w:r>
      <w:hyperlink r:id="rId70" w:history="1">
        <w:r w:rsidRPr="007C3870">
          <w:rPr>
            <w:rFonts w:ascii="Times New Roman" w:hAnsi="Times New Roman" w:cs="Times New Roman"/>
            <w:color w:val="0000FF"/>
            <w:sz w:val="28"/>
            <w:szCs w:val="28"/>
          </w:rPr>
          <w:t>(форма ППЭ-02</w:t>
        </w:r>
        <w:hyperlink r:id="rId71" w:history="1">
          <w:r w:rsidR="00485709" w:rsidRPr="007C3870">
            <w:rPr>
              <w:rFonts w:ascii="Times New Roman" w:hAnsi="Times New Roman" w:cs="Times New Roman"/>
              <w:color w:val="0000FF"/>
              <w:sz w:val="28"/>
              <w:szCs w:val="28"/>
            </w:rPr>
            <w:t>,</w:t>
          </w:r>
          <w:r w:rsidR="00485709" w:rsidRPr="007C3870">
            <w:rPr>
              <w:rFonts w:ascii="Times New Roman" w:hAnsi="Times New Roman" w:cs="Times New Roman"/>
              <w:sz w:val="28"/>
              <w:szCs w:val="28"/>
            </w:rPr>
            <w:t xml:space="preserve"> являющаяся приложением №4 к настоящему</w:t>
          </w:r>
          <w:r w:rsidR="00485709" w:rsidRPr="007C3870">
            <w:rPr>
              <w:rFonts w:ascii="Times New Roman" w:hAnsi="Times New Roman" w:cs="Times New Roman"/>
              <w:color w:val="0000FF"/>
              <w:sz w:val="28"/>
              <w:szCs w:val="28"/>
            </w:rPr>
            <w:t xml:space="preserve"> </w:t>
          </w:r>
          <w:r w:rsidR="00485709" w:rsidRPr="007C3870">
            <w:rPr>
              <w:rFonts w:ascii="Times New Roman" w:hAnsi="Times New Roman" w:cs="Times New Roman"/>
              <w:sz w:val="28"/>
              <w:szCs w:val="28"/>
            </w:rPr>
            <w:t>Положению</w:t>
          </w:r>
          <w:r w:rsidR="00485709" w:rsidRPr="007C3870">
            <w:rPr>
              <w:rFonts w:ascii="Times New Roman" w:hAnsi="Times New Roman" w:cs="Times New Roman"/>
              <w:color w:val="0000FF"/>
              <w:sz w:val="28"/>
              <w:szCs w:val="28"/>
            </w:rPr>
            <w:t>)</w:t>
          </w:r>
        </w:hyperlink>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и протокол рассмотрения апелляции о нарушении </w:t>
      </w:r>
      <w:hyperlink r:id="rId72"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с заключением комиссии о результатах проверки сведений, изложенных в апелляции </w:t>
      </w:r>
      <w:hyperlink r:id="rId73" w:history="1">
        <w:r w:rsidRPr="007C3870">
          <w:rPr>
            <w:rFonts w:ascii="Times New Roman" w:hAnsi="Times New Roman" w:cs="Times New Roman"/>
            <w:color w:val="0000FF"/>
            <w:sz w:val="28"/>
            <w:szCs w:val="28"/>
          </w:rPr>
          <w:t>(форма ППЭ-03</w:t>
        </w:r>
        <w:r w:rsidR="008C751B" w:rsidRPr="007C3870">
          <w:rPr>
            <w:rFonts w:ascii="Times New Roman" w:hAnsi="Times New Roman" w:cs="Times New Roman"/>
            <w:color w:val="0000FF"/>
            <w:sz w:val="28"/>
            <w:szCs w:val="28"/>
          </w:rPr>
          <w:t xml:space="preserve">, </w:t>
        </w:r>
      </w:hyperlink>
      <w:hyperlink r:id="rId74" w:history="1">
        <w:r w:rsidR="008C751B" w:rsidRPr="007C3870">
          <w:rPr>
            <w:rFonts w:ascii="Times New Roman" w:hAnsi="Times New Roman" w:cs="Times New Roman"/>
            <w:sz w:val="28"/>
            <w:szCs w:val="28"/>
          </w:rPr>
          <w:t xml:space="preserve"> являющаяся приложением №3 к настоящему</w:t>
        </w:r>
        <w:r w:rsidR="008C751B" w:rsidRPr="007C3870">
          <w:rPr>
            <w:rFonts w:ascii="Times New Roman" w:hAnsi="Times New Roman" w:cs="Times New Roman"/>
            <w:color w:val="0000FF"/>
            <w:sz w:val="28"/>
            <w:szCs w:val="28"/>
          </w:rPr>
          <w:t xml:space="preserve"> </w:t>
        </w:r>
        <w:r w:rsidR="008C751B" w:rsidRPr="007C3870">
          <w:rPr>
            <w:rFonts w:ascii="Times New Roman" w:hAnsi="Times New Roman" w:cs="Times New Roman"/>
            <w:sz w:val="28"/>
            <w:szCs w:val="28"/>
          </w:rPr>
          <w:t>Положению</w:t>
        </w:r>
        <w:r w:rsidR="008C751B"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согласовать график рассмотрения указанной апелляции (дата, время и место рассмотрения апелляций), сформирова</w:t>
      </w:r>
      <w:r w:rsidR="00D86358">
        <w:rPr>
          <w:rFonts w:ascii="Times New Roman" w:hAnsi="Times New Roman" w:cs="Times New Roman"/>
          <w:sz w:val="28"/>
          <w:szCs w:val="28"/>
        </w:rPr>
        <w:t>нный ответственным секретарем Конфликтной комиссии</w:t>
      </w:r>
      <w:r w:rsidRPr="007C3870">
        <w:rPr>
          <w:rFonts w:ascii="Times New Roman" w:hAnsi="Times New Roman" w:cs="Times New Roman"/>
          <w:sz w:val="28"/>
          <w:szCs w:val="28"/>
        </w:rPr>
        <w:t>, и организовать работу Конфликтной комиссии.</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Совместно с членами Конфликтной комиссии рассмотреть поданную апелляцию и заключение </w:t>
      </w:r>
      <w:r w:rsidR="00D86358">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о результатах проверки, вынести решение:</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отклонении в случае если изложенные в ней факты не подтвердились;</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удовлетворении в случае если изложенные в ней факты подтвердились.</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Решение Конфликтной комиссии оформляется соответст</w:t>
      </w:r>
      <w:r w:rsidR="00485709" w:rsidRPr="007C3870">
        <w:rPr>
          <w:rFonts w:ascii="Times New Roman" w:hAnsi="Times New Roman" w:cs="Times New Roman"/>
          <w:sz w:val="28"/>
          <w:szCs w:val="28"/>
        </w:rPr>
        <w:t xml:space="preserve">вующим протоколом </w:t>
      </w:r>
      <w:hyperlink r:id="rId75" w:history="1">
        <w:r w:rsidR="008C751B" w:rsidRPr="007C3870">
          <w:rPr>
            <w:rFonts w:ascii="Times New Roman" w:hAnsi="Times New Roman" w:cs="Times New Roman"/>
            <w:sz w:val="28"/>
            <w:szCs w:val="28"/>
          </w:rPr>
          <w:t>(форма ППЭ-03,  являющаяся приложением №3 к настоящему Положению)</w:t>
        </w:r>
      </w:hyperlink>
      <w:r w:rsidRPr="007C3870">
        <w:rPr>
          <w:rFonts w:ascii="Times New Roman" w:hAnsi="Times New Roman" w:cs="Times New Roman"/>
          <w:sz w:val="28"/>
          <w:szCs w:val="28"/>
        </w:rPr>
        <w:t>.</w:t>
      </w:r>
    </w:p>
    <w:p w:rsidR="00485709"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Председатель Конфликтной комиссии подписывает протокол рассмотрения апелляции о нарушении </w:t>
      </w:r>
      <w:hyperlink r:id="rId76"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в графе "Решение конфликтной комиссии субъекта Российской Федерации" </w:t>
      </w:r>
      <w:hyperlink r:id="rId77" w:history="1">
        <w:r w:rsidR="00485709" w:rsidRPr="007C3870">
          <w:rPr>
            <w:rFonts w:ascii="Times New Roman" w:hAnsi="Times New Roman" w:cs="Times New Roman"/>
            <w:sz w:val="28"/>
            <w:szCs w:val="28"/>
          </w:rPr>
          <w:t>(форма ППЭ-03,  являющаяся приложением №3 к настоящему Положению)</w:t>
        </w:r>
      </w:hyperlink>
      <w:r w:rsidR="00485709" w:rsidRPr="007C3870">
        <w:rPr>
          <w:rFonts w:ascii="Times New Roman" w:hAnsi="Times New Roman" w:cs="Times New Roman"/>
          <w:sz w:val="28"/>
          <w:szCs w:val="28"/>
        </w:rPr>
        <w:t>.</w:t>
      </w:r>
    </w:p>
    <w:p w:rsidR="00CD072E" w:rsidRPr="006626BB" w:rsidRDefault="00CD072E" w:rsidP="007C3870">
      <w:pPr>
        <w:autoSpaceDE w:val="0"/>
        <w:autoSpaceDN w:val="0"/>
        <w:adjustRightInd w:val="0"/>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 xml:space="preserve">При рассмотрении апелляции о несогласии с выставленными баллами председатель </w:t>
      </w:r>
      <w:r w:rsidR="009B6716" w:rsidRPr="009B6716">
        <w:rPr>
          <w:rFonts w:ascii="Times New Roman" w:hAnsi="Times New Roman" w:cs="Times New Roman"/>
          <w:b/>
          <w:sz w:val="28"/>
          <w:szCs w:val="28"/>
        </w:rPr>
        <w:t>Конфликтной комиссии</w:t>
      </w:r>
      <w:r w:rsidRPr="006626BB">
        <w:rPr>
          <w:rFonts w:ascii="Times New Roman" w:hAnsi="Times New Roman" w:cs="Times New Roman"/>
          <w:b/>
          <w:sz w:val="28"/>
          <w:szCs w:val="28"/>
        </w:rPr>
        <w:t xml:space="preserve"> должен:</w:t>
      </w:r>
    </w:p>
    <w:p w:rsidR="00CD072E" w:rsidRPr="005B0CC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получить у ответственного секретаря </w:t>
      </w:r>
      <w:r w:rsidRPr="005B0CC0">
        <w:rPr>
          <w:rFonts w:ascii="Times New Roman" w:hAnsi="Times New Roman" w:cs="Times New Roman"/>
          <w:sz w:val="28"/>
          <w:szCs w:val="28"/>
        </w:rPr>
        <w:t xml:space="preserve">Конфликтной комиссии комплект апелляционных документов о несогласии с выставленными баллами ЕГЭ, включающий заявление по </w:t>
      </w:r>
      <w:hyperlink r:id="rId78" w:history="1">
        <w:r w:rsidRPr="005B0CC0">
          <w:rPr>
            <w:rFonts w:ascii="Times New Roman" w:hAnsi="Times New Roman" w:cs="Times New Roman"/>
            <w:color w:val="0000FF"/>
            <w:sz w:val="28"/>
            <w:szCs w:val="28"/>
          </w:rPr>
          <w:t>форме 1-АП</w:t>
        </w:r>
      </w:hyperlink>
      <w:r w:rsidR="00485709" w:rsidRPr="005B0CC0">
        <w:rPr>
          <w:rFonts w:ascii="Times New Roman" w:hAnsi="Times New Roman" w:cs="Times New Roman"/>
          <w:color w:val="0000FF"/>
          <w:sz w:val="28"/>
          <w:szCs w:val="28"/>
        </w:rPr>
        <w:t xml:space="preserve">, являющаяся приложением №2 к настоящему Положению, </w:t>
      </w:r>
      <w:r w:rsidRPr="005B0CC0">
        <w:rPr>
          <w:rFonts w:ascii="Times New Roman" w:hAnsi="Times New Roman" w:cs="Times New Roman"/>
          <w:sz w:val="28"/>
          <w:szCs w:val="28"/>
        </w:rPr>
        <w:t xml:space="preserve"> и документы, перечисленные в </w:t>
      </w:r>
      <w:hyperlink r:id="rId79" w:history="1">
        <w:r w:rsidR="0016461F" w:rsidRPr="005B0CC0">
          <w:rPr>
            <w:rFonts w:ascii="Times New Roman" w:hAnsi="Times New Roman" w:cs="Times New Roman"/>
            <w:color w:val="0000FF"/>
            <w:sz w:val="28"/>
            <w:szCs w:val="28"/>
          </w:rPr>
          <w:t xml:space="preserve">п. 47 </w:t>
        </w:r>
        <w:r w:rsidRPr="005B0CC0">
          <w:rPr>
            <w:rFonts w:ascii="Times New Roman" w:hAnsi="Times New Roman" w:cs="Times New Roman"/>
            <w:color w:val="0000FF"/>
            <w:sz w:val="28"/>
            <w:szCs w:val="28"/>
          </w:rPr>
          <w:t>раздела 8</w:t>
        </w:r>
      </w:hyperlink>
      <w:r w:rsidRPr="005B0CC0">
        <w:rPr>
          <w:rFonts w:ascii="Times New Roman" w:hAnsi="Times New Roman" w:cs="Times New Roman"/>
          <w:sz w:val="28"/>
          <w:szCs w:val="28"/>
        </w:rPr>
        <w:t xml:space="preserve"> настоящ</w:t>
      </w:r>
      <w:r w:rsidR="008C751B" w:rsidRPr="005B0CC0">
        <w:rPr>
          <w:rFonts w:ascii="Times New Roman" w:hAnsi="Times New Roman" w:cs="Times New Roman"/>
          <w:sz w:val="28"/>
          <w:szCs w:val="28"/>
        </w:rPr>
        <w:t>его Положения</w:t>
      </w:r>
      <w:r w:rsidRPr="005B0CC0">
        <w:rPr>
          <w:rFonts w:ascii="Times New Roman" w:hAnsi="Times New Roman" w:cs="Times New Roman"/>
          <w:sz w:val="28"/>
          <w:szCs w:val="28"/>
        </w:rPr>
        <w:t>;</w:t>
      </w:r>
    </w:p>
    <w:p w:rsidR="00CD072E" w:rsidRPr="005B0CC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5B0CC0">
        <w:rPr>
          <w:rFonts w:ascii="Times New Roman" w:hAnsi="Times New Roman" w:cs="Times New Roman"/>
          <w:sz w:val="28"/>
          <w:szCs w:val="28"/>
        </w:rPr>
        <w:t>получить у ответственного секретаря К</w:t>
      </w:r>
      <w:r w:rsidR="008C751B" w:rsidRPr="005B0CC0">
        <w:rPr>
          <w:rFonts w:ascii="Times New Roman" w:hAnsi="Times New Roman" w:cs="Times New Roman"/>
          <w:sz w:val="28"/>
          <w:szCs w:val="28"/>
        </w:rPr>
        <w:t>онфликтной комиссии</w:t>
      </w:r>
      <w:r w:rsidRPr="005B0CC0">
        <w:rPr>
          <w:rFonts w:ascii="Times New Roman" w:hAnsi="Times New Roman" w:cs="Times New Roman"/>
          <w:sz w:val="28"/>
          <w:szCs w:val="28"/>
        </w:rPr>
        <w:t xml:space="preserve"> комплект апелляционных документов о несогласии с выставленными баллами ГВЭ, включающий заявление по </w:t>
      </w:r>
      <w:hyperlink r:id="rId80" w:history="1">
        <w:r w:rsidRPr="005B0CC0">
          <w:rPr>
            <w:rFonts w:ascii="Times New Roman" w:hAnsi="Times New Roman" w:cs="Times New Roman"/>
            <w:color w:val="0000FF"/>
            <w:sz w:val="28"/>
            <w:szCs w:val="28"/>
          </w:rPr>
          <w:t>форме 1-АП</w:t>
        </w:r>
      </w:hyperlink>
      <w:r w:rsidR="00485709" w:rsidRPr="005B0CC0">
        <w:rPr>
          <w:rFonts w:ascii="Times New Roman" w:hAnsi="Times New Roman" w:cs="Times New Roman"/>
          <w:color w:val="0000FF"/>
          <w:sz w:val="28"/>
          <w:szCs w:val="28"/>
        </w:rPr>
        <w:t>, являющаяся приложением №2 к настоящему Положению,</w:t>
      </w:r>
      <w:r w:rsidRPr="005B0CC0">
        <w:rPr>
          <w:rFonts w:ascii="Times New Roman" w:hAnsi="Times New Roman" w:cs="Times New Roman"/>
          <w:sz w:val="28"/>
          <w:szCs w:val="28"/>
        </w:rPr>
        <w:t xml:space="preserve"> и документы, перечисленные в </w:t>
      </w:r>
      <w:hyperlink r:id="rId81" w:history="1">
        <w:r w:rsidR="0016461F" w:rsidRPr="005B0CC0">
          <w:rPr>
            <w:rFonts w:ascii="Times New Roman" w:hAnsi="Times New Roman" w:cs="Times New Roman"/>
            <w:color w:val="0000FF"/>
            <w:sz w:val="28"/>
            <w:szCs w:val="28"/>
          </w:rPr>
          <w:t xml:space="preserve">п. 48 </w:t>
        </w:r>
        <w:r w:rsidRPr="005B0CC0">
          <w:rPr>
            <w:rFonts w:ascii="Times New Roman" w:hAnsi="Times New Roman" w:cs="Times New Roman"/>
            <w:color w:val="0000FF"/>
            <w:sz w:val="28"/>
            <w:szCs w:val="28"/>
          </w:rPr>
          <w:t>раздела 8</w:t>
        </w:r>
      </w:hyperlink>
      <w:r w:rsidRPr="005B0CC0">
        <w:rPr>
          <w:rFonts w:ascii="Times New Roman" w:hAnsi="Times New Roman" w:cs="Times New Roman"/>
          <w:sz w:val="28"/>
          <w:szCs w:val="28"/>
        </w:rPr>
        <w:t xml:space="preserve"> настоящих </w:t>
      </w:r>
      <w:r w:rsidR="008C751B" w:rsidRPr="005B0CC0">
        <w:rPr>
          <w:rFonts w:ascii="Times New Roman" w:hAnsi="Times New Roman" w:cs="Times New Roman"/>
          <w:sz w:val="28"/>
          <w:szCs w:val="28"/>
        </w:rPr>
        <w:t>настоящего Положения</w:t>
      </w:r>
      <w:r w:rsidRPr="005B0CC0">
        <w:rPr>
          <w:rFonts w:ascii="Times New Roman" w:hAnsi="Times New Roman" w:cs="Times New Roman"/>
          <w:sz w:val="28"/>
          <w:szCs w:val="28"/>
        </w:rPr>
        <w:t>;</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5B0CC0">
        <w:rPr>
          <w:rFonts w:ascii="Times New Roman" w:hAnsi="Times New Roman" w:cs="Times New Roman"/>
          <w:sz w:val="28"/>
          <w:szCs w:val="28"/>
        </w:rPr>
        <w:t>передать указанные комплекты председателю ПК, который организует работу эксперта ПК по установлению правильности оценивания</w:t>
      </w:r>
      <w:r w:rsidRPr="007C3870">
        <w:rPr>
          <w:rFonts w:ascii="Times New Roman" w:hAnsi="Times New Roman" w:cs="Times New Roman"/>
          <w:sz w:val="28"/>
          <w:szCs w:val="28"/>
        </w:rPr>
        <w:t xml:space="preserve"> выполнения заданий с развернутым письменным и (или) устным ответом и (или) о необходимости изменения баллов за выполнение задания с развернутым письменным и (или) устным ответом, в день получения апелляционных комплектов документов с целью установления правильности оценивания экзаменационной работы </w:t>
      </w:r>
      <w:r w:rsidR="008C751B" w:rsidRPr="007C3870">
        <w:rPr>
          <w:rFonts w:ascii="Times New Roman" w:hAnsi="Times New Roman" w:cs="Times New Roman"/>
          <w:sz w:val="28"/>
          <w:szCs w:val="28"/>
        </w:rPr>
        <w:t>заблаговременно, до заседания Конфликтной комиссии</w:t>
      </w:r>
      <w:r w:rsidRPr="007C3870">
        <w:rPr>
          <w:rFonts w:ascii="Times New Roman" w:hAnsi="Times New Roman" w:cs="Times New Roman"/>
          <w:sz w:val="28"/>
          <w:szCs w:val="28"/>
        </w:rPr>
        <w:t>;</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получить от председателя ПК апелляционные комплекты документов и заключение эксперта ПК после проведения экспертом ПК соответствующей работы по установлению правильности оценивания экзаменационной работы в тот же день;</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согласовать график рассмотрения апелляций (дата, время и место рассмотрения апелляций), сформированный ответственным секретарем Конфликтной комиссии, и организовать работу </w:t>
      </w:r>
      <w:r w:rsidR="009D649A" w:rsidRPr="007C3870">
        <w:rPr>
          <w:rFonts w:ascii="Times New Roman" w:hAnsi="Times New Roman" w:cs="Times New Roman"/>
          <w:sz w:val="28"/>
          <w:szCs w:val="28"/>
        </w:rPr>
        <w:t>К</w:t>
      </w:r>
      <w:r w:rsidR="009D649A">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по рассмотрению апелляций;</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рассмотреть совместно с членами Конфликтной комиссии апелляцию в присутствии апеллянта и (или) его родителей (законных представителей) или в их отсутствии.</w:t>
      </w:r>
    </w:p>
    <w:p w:rsidR="00CD072E" w:rsidRPr="007C3870" w:rsidRDefault="00CD072E"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присутствии апеллянта и (или) его родител</w:t>
      </w:r>
      <w:r w:rsidR="005846EA" w:rsidRPr="007C3870">
        <w:rPr>
          <w:rFonts w:ascii="Times New Roman" w:hAnsi="Times New Roman" w:cs="Times New Roman"/>
          <w:sz w:val="28"/>
          <w:szCs w:val="28"/>
        </w:rPr>
        <w:t>ей (законных представителей)</w:t>
      </w:r>
      <w:r w:rsidRPr="007C3870">
        <w:rPr>
          <w:rFonts w:ascii="Times New Roman" w:hAnsi="Times New Roman" w:cs="Times New Roman"/>
          <w:sz w:val="28"/>
          <w:szCs w:val="28"/>
        </w:rPr>
        <w:t>:</w:t>
      </w:r>
    </w:p>
    <w:p w:rsidR="007C3870" w:rsidRPr="007C3870" w:rsidRDefault="007C387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предъявить апеллянту изображения бланков регистрации, бланков ответов N 1, бланков ответов N 2, дополнительных бланков ответов N 2, протоколов проверки развернутых письменных и (или) устных ответов, а также листы распознавания бланков, файлы с цифровой аудиозаписью устных ответов участников экзаменов (ЕГЭ), изображения экзаменационной работы ГВЭ, протоколы устных ответов обучающегося, сдававшего ГВЭ в устной форме;</w:t>
      </w:r>
    </w:p>
    <w:p w:rsidR="007C3870" w:rsidRPr="007C3870" w:rsidRDefault="007C3870"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апеллянт должен подтвердить, что ему предъявлены изображения выполненной им экзаменационной работы, файлы с цифровой аудиозаписью его устного ответа протоколы его устного ответа, в случае если экзамен сдавался в форме ГВЭ в устной форме. 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и подписью апеллянта;</w:t>
      </w:r>
    </w:p>
    <w:p w:rsidR="005846EA" w:rsidRPr="007C3870" w:rsidRDefault="005846EA"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присутствия на рассмотрении апелляции о несогласии с выставленными баллами только родителей (законных представителей) апеллянта апелляционный комплект им не предоставляется. Родители (законные представители) знакомятся с результатами рассмо</w:t>
      </w:r>
      <w:r w:rsidR="007C3870">
        <w:rPr>
          <w:rFonts w:ascii="Times New Roman" w:hAnsi="Times New Roman" w:cs="Times New Roman"/>
          <w:sz w:val="28"/>
          <w:szCs w:val="28"/>
        </w:rPr>
        <w:t xml:space="preserve">трения апелляции и решением </w:t>
      </w:r>
      <w:r w:rsidR="009B6716">
        <w:rPr>
          <w:rFonts w:ascii="Times New Roman" w:hAnsi="Times New Roman" w:cs="Times New Roman"/>
          <w:sz w:val="28"/>
          <w:szCs w:val="28"/>
        </w:rPr>
        <w:t>Конфликтной комиссии</w:t>
      </w:r>
      <w:r w:rsidR="007C3870">
        <w:rPr>
          <w:rFonts w:ascii="Times New Roman" w:hAnsi="Times New Roman" w:cs="Times New Roman"/>
          <w:sz w:val="28"/>
          <w:szCs w:val="28"/>
        </w:rPr>
        <w:t>.</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В случае отказа апеллянта подтвердить принадлежность ему представленных материалов, председатель </w:t>
      </w:r>
      <w:r w:rsidR="008C751B" w:rsidRPr="007C3870">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составляет акт в произвольной форме о факте и причинах отказа и направляет его в ГЭК для принятия решения.</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зафиксировать в приложении к протоколу рассмотрения апелляции (</w:t>
      </w:r>
      <w:hyperlink r:id="rId82" w:history="1">
        <w:r w:rsidRPr="007C3870">
          <w:rPr>
            <w:rFonts w:ascii="Times New Roman" w:hAnsi="Times New Roman" w:cs="Times New Roman"/>
            <w:color w:val="0000FF"/>
            <w:sz w:val="28"/>
            <w:szCs w:val="28"/>
          </w:rPr>
          <w:t>форма 2-АП</w:t>
        </w:r>
      </w:hyperlink>
      <w:r w:rsidRPr="007C3870">
        <w:rPr>
          <w:rFonts w:ascii="Times New Roman" w:hAnsi="Times New Roman" w:cs="Times New Roman"/>
          <w:sz w:val="28"/>
          <w:szCs w:val="28"/>
        </w:rPr>
        <w:t xml:space="preserve">, </w:t>
      </w:r>
      <w:hyperlink r:id="rId83" w:history="1">
        <w:r w:rsidRPr="007C3870">
          <w:rPr>
            <w:rFonts w:ascii="Times New Roman" w:hAnsi="Times New Roman" w:cs="Times New Roman"/>
            <w:color w:val="0000FF"/>
            <w:sz w:val="28"/>
            <w:szCs w:val="28"/>
          </w:rPr>
          <w:t>2-АП-1</w:t>
        </w:r>
      </w:hyperlink>
      <w:r w:rsidR="008C751B" w:rsidRPr="007C3870">
        <w:rPr>
          <w:rFonts w:ascii="Times New Roman" w:hAnsi="Times New Roman" w:cs="Times New Roman"/>
          <w:sz w:val="28"/>
          <w:szCs w:val="28"/>
        </w:rPr>
        <w:t xml:space="preserve"> являющиеся приложениями №4, 5 к настоящему Положению</w:t>
      </w:r>
      <w:r w:rsidRPr="007C3870">
        <w:rPr>
          <w:rFonts w:ascii="Times New Roman" w:hAnsi="Times New Roman" w:cs="Times New Roman"/>
          <w:sz w:val="28"/>
          <w:szCs w:val="28"/>
        </w:rPr>
        <w:t xml:space="preserve">) соответствующие корректировки в случае выявления </w:t>
      </w:r>
      <w:r w:rsidR="009B6716">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или РЦОИ ошибок в распознавании символов в бланке ответов N 1;</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рассмотреть претензии апеллянта совместно с экспертом (членом ПК) в случае возникновения у апеллянта претензий к оцениванию развернутых письменных и (или) устных ответов;</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зафиксировать в приложении к протоколу рассмотрения апелляции </w:t>
      </w:r>
      <w:hyperlink r:id="rId84" w:history="1">
        <w:r w:rsidRPr="007C3870">
          <w:rPr>
            <w:rFonts w:ascii="Times New Roman" w:hAnsi="Times New Roman" w:cs="Times New Roman"/>
            <w:color w:val="0000FF"/>
            <w:sz w:val="28"/>
            <w:szCs w:val="28"/>
          </w:rPr>
          <w:t>(форма 2-АП</w:t>
        </w:r>
        <w:r w:rsidR="008A5E55" w:rsidRPr="007C3870">
          <w:rPr>
            <w:rFonts w:ascii="Times New Roman" w:hAnsi="Times New Roman" w:cs="Times New Roman"/>
            <w:color w:val="0000FF"/>
            <w:sz w:val="28"/>
            <w:szCs w:val="28"/>
          </w:rPr>
          <w:t xml:space="preserve">, </w:t>
        </w:r>
        <w:r w:rsidR="008A5E55" w:rsidRPr="007C3870">
          <w:rPr>
            <w:rFonts w:ascii="Times New Roman" w:hAnsi="Times New Roman" w:cs="Times New Roman"/>
            <w:sz w:val="28"/>
            <w:szCs w:val="28"/>
          </w:rPr>
          <w:t>являющиеся приложениями №4, 5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соответствующие изменения в случае обнаружения Конфликтной комиссией факта, что развернутые письменные и (или) устные ответы проверены и оценены не в соответствии с установленными требованиями.</w:t>
      </w:r>
    </w:p>
    <w:p w:rsidR="00F95D27" w:rsidRPr="006626BB" w:rsidRDefault="00F95D27" w:rsidP="007C3870">
      <w:pPr>
        <w:autoSpaceDE w:val="0"/>
        <w:autoSpaceDN w:val="0"/>
        <w:adjustRightInd w:val="0"/>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Также председатель Конфликтной комиссии должен:</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утвердить решение Конфликтной комиссии;</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удостоверить своей подписью протокол рассмотрения апелляции о несогласии с выставленными баллами </w:t>
      </w:r>
      <w:hyperlink r:id="rId85" w:history="1">
        <w:r w:rsidRPr="007C3870">
          <w:rPr>
            <w:rFonts w:ascii="Times New Roman" w:hAnsi="Times New Roman" w:cs="Times New Roman"/>
            <w:color w:val="0000FF"/>
            <w:sz w:val="28"/>
            <w:szCs w:val="28"/>
          </w:rPr>
          <w:t>(форма 2-АП</w:t>
        </w:r>
        <w:r w:rsidR="008A5E55" w:rsidRPr="007C3870">
          <w:rPr>
            <w:rFonts w:ascii="Times New Roman" w:hAnsi="Times New Roman" w:cs="Times New Roman"/>
            <w:color w:val="0000FF"/>
            <w:sz w:val="28"/>
            <w:szCs w:val="28"/>
          </w:rPr>
          <w:t>, являющаяся приложением №4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и приложение к протоколу (</w:t>
      </w:r>
      <w:hyperlink r:id="rId86" w:history="1">
        <w:r w:rsidRPr="007C3870">
          <w:rPr>
            <w:rFonts w:ascii="Times New Roman" w:hAnsi="Times New Roman" w:cs="Times New Roman"/>
            <w:color w:val="0000FF"/>
            <w:sz w:val="28"/>
            <w:szCs w:val="28"/>
          </w:rPr>
          <w:t>форма 2-АП-1</w:t>
        </w:r>
      </w:hyperlink>
      <w:r w:rsidRPr="007C3870">
        <w:rPr>
          <w:rFonts w:ascii="Times New Roman" w:hAnsi="Times New Roman" w:cs="Times New Roman"/>
          <w:sz w:val="28"/>
          <w:szCs w:val="28"/>
        </w:rPr>
        <w:t xml:space="preserve">, </w:t>
      </w:r>
      <w:hyperlink r:id="rId87" w:history="1">
        <w:r w:rsidRPr="007C3870">
          <w:rPr>
            <w:rFonts w:ascii="Times New Roman" w:hAnsi="Times New Roman" w:cs="Times New Roman"/>
            <w:color w:val="0000FF"/>
            <w:sz w:val="28"/>
            <w:szCs w:val="28"/>
          </w:rPr>
          <w:t>2-АП-2</w:t>
        </w:r>
      </w:hyperlink>
      <w:r w:rsidRPr="007C3870">
        <w:rPr>
          <w:rFonts w:ascii="Times New Roman" w:hAnsi="Times New Roman" w:cs="Times New Roman"/>
          <w:sz w:val="28"/>
          <w:szCs w:val="28"/>
        </w:rPr>
        <w:t xml:space="preserve">, </w:t>
      </w:r>
      <w:hyperlink r:id="rId88" w:history="1">
        <w:r w:rsidRPr="007C3870">
          <w:rPr>
            <w:rFonts w:ascii="Times New Roman" w:hAnsi="Times New Roman" w:cs="Times New Roman"/>
            <w:color w:val="0000FF"/>
            <w:sz w:val="28"/>
            <w:szCs w:val="28"/>
          </w:rPr>
          <w:t>2-АП-3</w:t>
        </w:r>
      </w:hyperlink>
      <w:r w:rsidR="008A5E55" w:rsidRPr="007C3870">
        <w:rPr>
          <w:rFonts w:ascii="Times New Roman" w:hAnsi="Times New Roman" w:cs="Times New Roman"/>
          <w:color w:val="0000FF"/>
          <w:sz w:val="28"/>
          <w:szCs w:val="28"/>
        </w:rPr>
        <w:t>,</w:t>
      </w:r>
      <w:r w:rsidR="008A5E55" w:rsidRPr="007C3870">
        <w:rPr>
          <w:rFonts w:ascii="Times New Roman" w:hAnsi="Times New Roman" w:cs="Times New Roman"/>
          <w:sz w:val="28"/>
          <w:szCs w:val="28"/>
        </w:rPr>
        <w:t xml:space="preserve"> являющимися приложениями №№5-7 к настоящему Положению</w:t>
      </w:r>
      <w:r w:rsidRPr="007C3870">
        <w:rPr>
          <w:rFonts w:ascii="Times New Roman" w:hAnsi="Times New Roman" w:cs="Times New Roman"/>
          <w:sz w:val="28"/>
          <w:szCs w:val="28"/>
        </w:rPr>
        <w:t xml:space="preserve">) и </w:t>
      </w:r>
      <w:r w:rsidRPr="007C3870">
        <w:rPr>
          <w:rFonts w:ascii="Times New Roman" w:hAnsi="Times New Roman" w:cs="Times New Roman"/>
          <w:sz w:val="28"/>
          <w:szCs w:val="28"/>
        </w:rPr>
        <w:lastRenderedPageBreak/>
        <w:t>организовать передачу копии протокола рассмотрения апелляции с приложениями в РЦОИ (если приложения заполнялись) для внесения сведений о результатах рассмотрения апелляции в РИС и передаче их электронного изображения в ФИС;</w:t>
      </w:r>
    </w:p>
    <w:p w:rsidR="00F95D27" w:rsidRPr="007C3870" w:rsidRDefault="00F95D27"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удостоверить своей подписью протокол рассмотрения апелляции, приложение к протоколу о несогласии с выставленными баллами в случае апелляции о несогласии с выставленными баллами ГВЭ и организовать пересчет результатов ГВЭ.</w:t>
      </w:r>
    </w:p>
    <w:p w:rsidR="007C3870" w:rsidRDefault="007C3870" w:rsidP="007C3870">
      <w:pPr>
        <w:pStyle w:val="2"/>
        <w:keepNext w:val="0"/>
        <w:autoSpaceDE w:val="0"/>
        <w:autoSpaceDN w:val="0"/>
        <w:adjustRightInd w:val="0"/>
        <w:ind w:left="0" w:firstLine="709"/>
        <w:jc w:val="both"/>
        <w:rPr>
          <w:rFonts w:ascii="Times New Roman" w:eastAsia="Calibri" w:hAnsi="Times New Roman"/>
          <w:sz w:val="28"/>
          <w:szCs w:val="28"/>
          <w:lang w:val="ru-RU" w:eastAsia="en-US"/>
        </w:rPr>
      </w:pPr>
    </w:p>
    <w:p w:rsidR="008A5E55" w:rsidRPr="007C3870" w:rsidRDefault="00686F1C" w:rsidP="00686F1C">
      <w:pPr>
        <w:pStyle w:val="2"/>
        <w:keepNext w:val="0"/>
        <w:numPr>
          <w:ilvl w:val="0"/>
          <w:numId w:val="7"/>
        </w:numPr>
        <w:autoSpaceDE w:val="0"/>
        <w:autoSpaceDN w:val="0"/>
        <w:adjustRightInd w:val="0"/>
        <w:jc w:val="both"/>
        <w:rPr>
          <w:rFonts w:ascii="Times New Roman" w:eastAsiaTheme="minorHAnsi" w:hAnsi="Times New Roman"/>
          <w:b/>
          <w:bCs/>
          <w:sz w:val="28"/>
          <w:szCs w:val="28"/>
          <w:lang w:val="ru-RU"/>
        </w:rPr>
      </w:pPr>
      <w:r>
        <w:rPr>
          <w:rFonts w:ascii="Times New Roman" w:eastAsiaTheme="minorHAnsi" w:hAnsi="Times New Roman"/>
          <w:b/>
          <w:bCs/>
          <w:sz w:val="28"/>
          <w:szCs w:val="28"/>
          <w:lang w:val="ru-RU"/>
        </w:rPr>
        <w:t xml:space="preserve"> </w:t>
      </w:r>
      <w:r w:rsidR="008A5E55" w:rsidRPr="007C3870">
        <w:rPr>
          <w:rFonts w:ascii="Times New Roman" w:eastAsiaTheme="minorHAnsi" w:hAnsi="Times New Roman"/>
          <w:b/>
          <w:bCs/>
          <w:sz w:val="28"/>
          <w:szCs w:val="28"/>
          <w:lang w:val="ru-RU"/>
        </w:rPr>
        <w:t>Правила для члено</w:t>
      </w:r>
      <w:r w:rsidR="004A698A">
        <w:rPr>
          <w:rFonts w:ascii="Times New Roman" w:eastAsiaTheme="minorHAnsi" w:hAnsi="Times New Roman"/>
          <w:b/>
          <w:bCs/>
          <w:sz w:val="28"/>
          <w:szCs w:val="28"/>
          <w:lang w:val="ru-RU"/>
        </w:rPr>
        <w:t>в К</w:t>
      </w:r>
      <w:r w:rsidR="008A5E55" w:rsidRPr="007C3870">
        <w:rPr>
          <w:rFonts w:ascii="Times New Roman" w:eastAsiaTheme="minorHAnsi" w:hAnsi="Times New Roman"/>
          <w:b/>
          <w:bCs/>
          <w:sz w:val="28"/>
          <w:szCs w:val="28"/>
          <w:lang w:val="ru-RU"/>
        </w:rPr>
        <w:t>онфликтной комиссии</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p>
    <w:p w:rsidR="008A5E55" w:rsidRPr="006626BB" w:rsidRDefault="008A5E55" w:rsidP="007C3870">
      <w:pPr>
        <w:autoSpaceDE w:val="0"/>
        <w:autoSpaceDN w:val="0"/>
        <w:adjustRightInd w:val="0"/>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 xml:space="preserve">При рассмотрении апелляции о нарушении </w:t>
      </w:r>
      <w:hyperlink r:id="rId89" w:history="1">
        <w:r w:rsidRPr="006626BB">
          <w:rPr>
            <w:rFonts w:ascii="Times New Roman" w:hAnsi="Times New Roman" w:cs="Times New Roman"/>
            <w:b/>
            <w:color w:val="0000FF"/>
            <w:sz w:val="28"/>
            <w:szCs w:val="28"/>
          </w:rPr>
          <w:t>Порядка</w:t>
        </w:r>
      </w:hyperlink>
      <w:r w:rsidRPr="006626BB">
        <w:rPr>
          <w:rFonts w:ascii="Times New Roman" w:hAnsi="Times New Roman" w:cs="Times New Roman"/>
          <w:b/>
          <w:sz w:val="28"/>
          <w:szCs w:val="28"/>
        </w:rPr>
        <w:t xml:space="preserve"> члены Конфликтной комиссии должны:</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получить у ответственного секретаря </w:t>
      </w:r>
      <w:r w:rsidR="009B6716">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информацию о дате и времени рассмотрения апелляции;</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прийти на заседание Конфликтной комиссии в назначенное время;</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получить у ответственного секретаря Конфликтной </w:t>
      </w:r>
      <w:r w:rsidR="00DF1AC3" w:rsidRPr="007C3870">
        <w:rPr>
          <w:rFonts w:ascii="Times New Roman" w:hAnsi="Times New Roman" w:cs="Times New Roman"/>
          <w:sz w:val="28"/>
          <w:szCs w:val="28"/>
        </w:rPr>
        <w:t>комиссии</w:t>
      </w:r>
      <w:r w:rsidRPr="007C3870">
        <w:rPr>
          <w:rFonts w:ascii="Times New Roman" w:hAnsi="Times New Roman" w:cs="Times New Roman"/>
          <w:sz w:val="28"/>
          <w:szCs w:val="28"/>
        </w:rPr>
        <w:t xml:space="preserve"> апелляцию о нарушении </w:t>
      </w:r>
      <w:hyperlink r:id="rId90"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w:t>
      </w:r>
      <w:hyperlink r:id="rId91" w:history="1">
        <w:r w:rsidRPr="007C3870">
          <w:rPr>
            <w:rFonts w:ascii="Times New Roman" w:hAnsi="Times New Roman" w:cs="Times New Roman"/>
            <w:color w:val="0000FF"/>
            <w:sz w:val="28"/>
            <w:szCs w:val="28"/>
          </w:rPr>
          <w:t>(форма ППЭ-02,</w:t>
        </w:r>
        <w:r w:rsidRPr="007C3870">
          <w:rPr>
            <w:rFonts w:ascii="Times New Roman" w:hAnsi="Times New Roman" w:cs="Times New Roman"/>
            <w:sz w:val="28"/>
            <w:szCs w:val="28"/>
          </w:rPr>
          <w:t xml:space="preserve"> </w:t>
        </w:r>
        <w:r w:rsidRPr="007C3870">
          <w:rPr>
            <w:rFonts w:ascii="Times New Roman" w:hAnsi="Times New Roman" w:cs="Times New Roman"/>
            <w:color w:val="0000FF"/>
            <w:sz w:val="28"/>
            <w:szCs w:val="28"/>
          </w:rPr>
          <w:t>являющаяся приложением №1 к настоящему Положению)</w:t>
        </w:r>
      </w:hyperlink>
      <w:r w:rsidRPr="007C3870">
        <w:rPr>
          <w:rFonts w:ascii="Times New Roman" w:hAnsi="Times New Roman" w:cs="Times New Roman"/>
          <w:sz w:val="28"/>
          <w:szCs w:val="28"/>
        </w:rPr>
        <w:t xml:space="preserve"> и протокол рассмотрения апелляции о нарушении </w:t>
      </w:r>
      <w:hyperlink r:id="rId92"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с заключением комиссии о результатах проверки сведений, изложенных в апелляции </w:t>
      </w:r>
      <w:hyperlink r:id="rId93" w:history="1">
        <w:r w:rsidRPr="007C3870">
          <w:rPr>
            <w:rFonts w:ascii="Times New Roman" w:hAnsi="Times New Roman" w:cs="Times New Roman"/>
            <w:color w:val="0000FF"/>
            <w:sz w:val="28"/>
            <w:szCs w:val="28"/>
          </w:rPr>
          <w:t>(форма ППЭ-03</w:t>
        </w:r>
        <w:hyperlink r:id="rId94" w:history="1">
          <w:r w:rsidRPr="007C3870">
            <w:rPr>
              <w:rFonts w:ascii="Times New Roman" w:hAnsi="Times New Roman" w:cs="Times New Roman"/>
              <w:color w:val="0000FF"/>
              <w:sz w:val="28"/>
              <w:szCs w:val="28"/>
            </w:rPr>
            <w:t>,  являющаяся приложением №3 к настоящему Положению)</w:t>
          </w:r>
        </w:hyperlink>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рассмотреть поданную апелляцию и определить соответствие изложенных в апелляции фактов и реальной ситуации в ППЭ.</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Вынести свое решение:</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отклонении апелляции, если К</w:t>
      </w:r>
      <w:r w:rsidR="00F661CC" w:rsidRPr="007C3870">
        <w:rPr>
          <w:rFonts w:ascii="Times New Roman" w:hAnsi="Times New Roman" w:cs="Times New Roman"/>
          <w:sz w:val="28"/>
          <w:szCs w:val="28"/>
        </w:rPr>
        <w:t xml:space="preserve">онфликтная </w:t>
      </w:r>
      <w:r w:rsidR="00DF1AC3" w:rsidRPr="007C3870">
        <w:rPr>
          <w:rFonts w:ascii="Times New Roman" w:hAnsi="Times New Roman" w:cs="Times New Roman"/>
          <w:sz w:val="28"/>
          <w:szCs w:val="28"/>
        </w:rPr>
        <w:t>комиссия</w:t>
      </w:r>
      <w:r w:rsidRPr="007C3870">
        <w:rPr>
          <w:rFonts w:ascii="Times New Roman" w:hAnsi="Times New Roman" w:cs="Times New Roman"/>
          <w:sz w:val="28"/>
          <w:szCs w:val="28"/>
        </w:rPr>
        <w:t xml:space="preserve"> признала обстоятельства, изложенные в апелляции, несущественными или не имеющими место;</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об удовлетворении апелляции, если факты, изложенные в апелляции, оказали существенное влияние на результаты ГИА.</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Члены К</w:t>
      </w:r>
      <w:r w:rsidR="00DF1AC3" w:rsidRPr="007C387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подписывают протокол рассмотрения апелляции о нарушении </w:t>
      </w:r>
      <w:hyperlink r:id="rId95" w:history="1">
        <w:r w:rsidRPr="007C3870">
          <w:rPr>
            <w:rFonts w:ascii="Times New Roman" w:hAnsi="Times New Roman" w:cs="Times New Roman"/>
            <w:color w:val="0000FF"/>
            <w:sz w:val="28"/>
            <w:szCs w:val="28"/>
          </w:rPr>
          <w:t>Порядка</w:t>
        </w:r>
      </w:hyperlink>
      <w:r w:rsidRPr="007C3870">
        <w:rPr>
          <w:rFonts w:ascii="Times New Roman" w:hAnsi="Times New Roman" w:cs="Times New Roman"/>
          <w:sz w:val="28"/>
          <w:szCs w:val="28"/>
        </w:rPr>
        <w:t xml:space="preserve"> в графе "Решение конфликтной комиссии субъекта Российской Федерации" </w:t>
      </w:r>
      <w:hyperlink r:id="rId96" w:history="1">
        <w:r w:rsidRPr="007C3870">
          <w:rPr>
            <w:rFonts w:ascii="Times New Roman" w:hAnsi="Times New Roman" w:cs="Times New Roman"/>
            <w:color w:val="0000FF"/>
            <w:sz w:val="28"/>
            <w:szCs w:val="28"/>
          </w:rPr>
          <w:t>(форма ППЭ-03</w:t>
        </w:r>
        <w:r w:rsidR="00F661CC" w:rsidRPr="007C3870">
          <w:rPr>
            <w:rFonts w:ascii="Times New Roman" w:hAnsi="Times New Roman" w:cs="Times New Roman"/>
            <w:color w:val="0000FF"/>
            <w:sz w:val="28"/>
            <w:szCs w:val="28"/>
          </w:rPr>
          <w:t>, являющаяся приложением №3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w:t>
      </w:r>
    </w:p>
    <w:p w:rsidR="008A5E55" w:rsidRPr="006626BB" w:rsidRDefault="008A5E55" w:rsidP="007C3870">
      <w:pPr>
        <w:autoSpaceDE w:val="0"/>
        <w:autoSpaceDN w:val="0"/>
        <w:adjustRightInd w:val="0"/>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При рассмотрении апелляции о несогласии с выставленными баллами члены К</w:t>
      </w:r>
      <w:r w:rsidR="00DF1AC3" w:rsidRPr="006626BB">
        <w:rPr>
          <w:rFonts w:ascii="Times New Roman" w:hAnsi="Times New Roman" w:cs="Times New Roman"/>
          <w:b/>
          <w:sz w:val="28"/>
          <w:szCs w:val="28"/>
        </w:rPr>
        <w:t xml:space="preserve">онфликтной комиссии </w:t>
      </w:r>
      <w:r w:rsidRPr="006626BB">
        <w:rPr>
          <w:rFonts w:ascii="Times New Roman" w:hAnsi="Times New Roman" w:cs="Times New Roman"/>
          <w:b/>
          <w:sz w:val="28"/>
          <w:szCs w:val="28"/>
        </w:rPr>
        <w:t>должны:</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получить у ответственного секретаря К</w:t>
      </w:r>
      <w:r w:rsidR="00DF1AC3" w:rsidRPr="007C387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информацию о дате и времени рассмотрения апелляции;</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прийти на заседание К</w:t>
      </w:r>
      <w:r w:rsidR="00DF1AC3" w:rsidRPr="007C387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в назначенное время;</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получить у ответственного секретаря </w:t>
      </w:r>
      <w:r w:rsidR="009B6716">
        <w:rPr>
          <w:rFonts w:ascii="Times New Roman" w:hAnsi="Times New Roman" w:cs="Times New Roman"/>
          <w:sz w:val="28"/>
          <w:szCs w:val="28"/>
        </w:rPr>
        <w:t>Конфликтной комиссии</w:t>
      </w:r>
      <w:r w:rsidRPr="007C3870">
        <w:rPr>
          <w:rFonts w:ascii="Times New Roman" w:hAnsi="Times New Roman" w:cs="Times New Roman"/>
          <w:sz w:val="28"/>
          <w:szCs w:val="28"/>
        </w:rPr>
        <w:t xml:space="preserve"> комплект апелляционных документов, включающий заявление по </w:t>
      </w:r>
      <w:hyperlink r:id="rId97" w:history="1">
        <w:r w:rsidRPr="007C3870">
          <w:rPr>
            <w:rFonts w:ascii="Times New Roman" w:hAnsi="Times New Roman" w:cs="Times New Roman"/>
            <w:color w:val="0000FF"/>
            <w:sz w:val="28"/>
            <w:szCs w:val="28"/>
          </w:rPr>
          <w:t>форме 1-АП</w:t>
        </w:r>
      </w:hyperlink>
      <w:r w:rsidR="00485709" w:rsidRPr="007C3870">
        <w:rPr>
          <w:rFonts w:ascii="Times New Roman" w:hAnsi="Times New Roman" w:cs="Times New Roman"/>
          <w:sz w:val="28"/>
          <w:szCs w:val="28"/>
        </w:rPr>
        <w:t>,</w:t>
      </w:r>
      <w:r w:rsidR="00DF1AC3" w:rsidRPr="007C3870">
        <w:rPr>
          <w:rFonts w:ascii="Times New Roman" w:hAnsi="Times New Roman" w:cs="Times New Roman"/>
          <w:sz w:val="28"/>
          <w:szCs w:val="28"/>
        </w:rPr>
        <w:t xml:space="preserve"> являющейся приложением №2 к настоящему Положению,</w:t>
      </w:r>
      <w:r w:rsidRPr="007C3870">
        <w:rPr>
          <w:rFonts w:ascii="Times New Roman" w:hAnsi="Times New Roman" w:cs="Times New Roman"/>
          <w:sz w:val="28"/>
          <w:szCs w:val="28"/>
        </w:rPr>
        <w:t xml:space="preserve"> и документы, перечисленные в </w:t>
      </w:r>
      <w:hyperlink r:id="rId98" w:history="1">
        <w:r w:rsidRPr="007C3870">
          <w:rPr>
            <w:rFonts w:ascii="Times New Roman" w:hAnsi="Times New Roman" w:cs="Times New Roman"/>
            <w:color w:val="0000FF"/>
            <w:sz w:val="28"/>
            <w:szCs w:val="28"/>
          </w:rPr>
          <w:t xml:space="preserve">пунктах </w:t>
        </w:r>
        <w:r w:rsidR="00B15ACE" w:rsidRPr="007C3870">
          <w:rPr>
            <w:rFonts w:ascii="Times New Roman" w:hAnsi="Times New Roman" w:cs="Times New Roman"/>
            <w:color w:val="0000FF"/>
            <w:sz w:val="28"/>
            <w:szCs w:val="28"/>
          </w:rPr>
          <w:t>47</w:t>
        </w:r>
      </w:hyperlink>
      <w:r w:rsidRPr="007C3870">
        <w:rPr>
          <w:rFonts w:ascii="Times New Roman" w:hAnsi="Times New Roman" w:cs="Times New Roman"/>
          <w:sz w:val="28"/>
          <w:szCs w:val="28"/>
        </w:rPr>
        <w:t xml:space="preserve"> и </w:t>
      </w:r>
      <w:hyperlink r:id="rId99" w:history="1">
        <w:r w:rsidR="00B15ACE" w:rsidRPr="007C3870">
          <w:rPr>
            <w:rFonts w:ascii="Times New Roman" w:hAnsi="Times New Roman" w:cs="Times New Roman"/>
            <w:color w:val="0000FF"/>
            <w:sz w:val="28"/>
            <w:szCs w:val="28"/>
          </w:rPr>
          <w:t xml:space="preserve">48 </w:t>
        </w:r>
        <w:r w:rsidRPr="007C3870">
          <w:rPr>
            <w:rFonts w:ascii="Times New Roman" w:hAnsi="Times New Roman" w:cs="Times New Roman"/>
            <w:color w:val="0000FF"/>
            <w:sz w:val="28"/>
            <w:szCs w:val="28"/>
          </w:rPr>
          <w:t xml:space="preserve"> раздела 8</w:t>
        </w:r>
      </w:hyperlink>
      <w:r w:rsidRPr="007C3870">
        <w:rPr>
          <w:rFonts w:ascii="Times New Roman" w:hAnsi="Times New Roman" w:cs="Times New Roman"/>
          <w:sz w:val="28"/>
          <w:szCs w:val="28"/>
        </w:rPr>
        <w:t xml:space="preserve"> нас</w:t>
      </w:r>
      <w:r w:rsidR="00DF1AC3" w:rsidRPr="007C3870">
        <w:rPr>
          <w:rFonts w:ascii="Times New Roman" w:hAnsi="Times New Roman" w:cs="Times New Roman"/>
          <w:sz w:val="28"/>
          <w:szCs w:val="28"/>
        </w:rPr>
        <w:t>тоящего Положения</w:t>
      </w:r>
      <w:r w:rsidRPr="007C3870">
        <w:rPr>
          <w:rFonts w:ascii="Times New Roman" w:hAnsi="Times New Roman" w:cs="Times New Roman"/>
          <w:sz w:val="28"/>
          <w:szCs w:val="28"/>
        </w:rPr>
        <w:t>, заключение эксперта ПК;</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рассмотреть представленный комплект апелляционных документов и заключение эксперта ПК;</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lastRenderedPageBreak/>
        <w:t>подтвердить соответствующие корректировки в случае обнаружения ошибок в распознавании символов в бланках ответов N 1;</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принять соответствующие изменения в случае обнаружения факта проверки и оценивания развернутых письменных и (или) устных ответов не в соответствии с установленными требованиями (на основании заключений экспертов ПК о необходимости изменения баллов за выполнение задания с развернутым письменным и (или) устным ответом);</w:t>
      </w:r>
    </w:p>
    <w:p w:rsidR="008A5E55"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вынести решение (об отклонении апелляции или об ее удовлетворении).</w:t>
      </w:r>
    </w:p>
    <w:p w:rsidR="00CD072E" w:rsidRPr="007C3870" w:rsidRDefault="008A5E55" w:rsidP="007C3870">
      <w:pPr>
        <w:autoSpaceDE w:val="0"/>
        <w:autoSpaceDN w:val="0"/>
        <w:adjustRightInd w:val="0"/>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Члены К</w:t>
      </w:r>
      <w:r w:rsidR="000F5B91" w:rsidRPr="007C3870">
        <w:rPr>
          <w:rFonts w:ascii="Times New Roman" w:hAnsi="Times New Roman" w:cs="Times New Roman"/>
          <w:sz w:val="28"/>
          <w:szCs w:val="28"/>
        </w:rPr>
        <w:t>онфликтной комиссии</w:t>
      </w:r>
      <w:r w:rsidRPr="007C3870">
        <w:rPr>
          <w:rFonts w:ascii="Times New Roman" w:hAnsi="Times New Roman" w:cs="Times New Roman"/>
          <w:sz w:val="28"/>
          <w:szCs w:val="28"/>
        </w:rPr>
        <w:t xml:space="preserve"> подписывают протокол рассмотрения апелляции о несогласии с выставленными баллами и приложения к нему.</w:t>
      </w:r>
    </w:p>
    <w:p w:rsidR="004C2391" w:rsidRPr="007C3870" w:rsidRDefault="004C2391" w:rsidP="007C3870">
      <w:pPr>
        <w:autoSpaceDE w:val="0"/>
        <w:autoSpaceDN w:val="0"/>
        <w:adjustRightInd w:val="0"/>
        <w:spacing w:after="0" w:line="240" w:lineRule="auto"/>
        <w:ind w:firstLine="709"/>
        <w:jc w:val="both"/>
        <w:rPr>
          <w:rFonts w:ascii="Times New Roman" w:hAnsi="Times New Roman" w:cs="Times New Roman"/>
          <w:sz w:val="28"/>
          <w:szCs w:val="28"/>
        </w:rPr>
      </w:pPr>
    </w:p>
    <w:p w:rsidR="007C3870" w:rsidRDefault="007C3870" w:rsidP="007C3870">
      <w:pPr>
        <w:spacing w:after="0" w:line="240" w:lineRule="auto"/>
        <w:ind w:firstLine="709"/>
        <w:jc w:val="both"/>
        <w:rPr>
          <w:rFonts w:ascii="Times New Roman" w:hAnsi="Times New Roman" w:cs="Times New Roman"/>
          <w:b/>
          <w:sz w:val="28"/>
          <w:szCs w:val="28"/>
        </w:rPr>
      </w:pPr>
    </w:p>
    <w:p w:rsidR="007C3870" w:rsidRPr="00686F1C" w:rsidRDefault="007C3870" w:rsidP="00686F1C">
      <w:pPr>
        <w:pStyle w:val="a3"/>
        <w:numPr>
          <w:ilvl w:val="0"/>
          <w:numId w:val="7"/>
        </w:numPr>
        <w:spacing w:after="0" w:line="240" w:lineRule="auto"/>
        <w:jc w:val="both"/>
        <w:rPr>
          <w:rFonts w:ascii="Times New Roman" w:hAnsi="Times New Roman" w:cs="Times New Roman"/>
          <w:b/>
          <w:sz w:val="28"/>
          <w:szCs w:val="28"/>
        </w:rPr>
      </w:pPr>
      <w:r w:rsidRPr="00686F1C">
        <w:rPr>
          <w:rFonts w:ascii="Times New Roman" w:hAnsi="Times New Roman" w:cs="Times New Roman"/>
          <w:b/>
          <w:sz w:val="28"/>
          <w:szCs w:val="28"/>
        </w:rPr>
        <w:t>Правил</w:t>
      </w:r>
      <w:r w:rsidR="004A698A">
        <w:rPr>
          <w:rFonts w:ascii="Times New Roman" w:hAnsi="Times New Roman" w:cs="Times New Roman"/>
          <w:b/>
          <w:sz w:val="28"/>
          <w:szCs w:val="28"/>
        </w:rPr>
        <w:t>а для ответственного секретаря К</w:t>
      </w:r>
      <w:r w:rsidRPr="00686F1C">
        <w:rPr>
          <w:rFonts w:ascii="Times New Roman" w:hAnsi="Times New Roman" w:cs="Times New Roman"/>
          <w:b/>
          <w:sz w:val="28"/>
          <w:szCs w:val="28"/>
        </w:rPr>
        <w:t>онфликтной комиссии.</w:t>
      </w:r>
    </w:p>
    <w:p w:rsidR="007C3870" w:rsidRPr="007C3870" w:rsidRDefault="007C3870" w:rsidP="007C3870">
      <w:pPr>
        <w:tabs>
          <w:tab w:val="left" w:pos="8130"/>
        </w:tabs>
        <w:spacing w:after="0" w:line="240" w:lineRule="auto"/>
        <w:ind w:firstLine="709"/>
        <w:jc w:val="both"/>
        <w:rPr>
          <w:rFonts w:ascii="Times New Roman" w:hAnsi="Times New Roman" w:cs="Times New Roman"/>
          <w:b/>
          <w:sz w:val="28"/>
          <w:szCs w:val="28"/>
        </w:rPr>
      </w:pPr>
      <w:r w:rsidRPr="007C3870">
        <w:rPr>
          <w:rFonts w:ascii="Times New Roman" w:hAnsi="Times New Roman" w:cs="Times New Roman"/>
          <w:b/>
          <w:sz w:val="28"/>
          <w:szCs w:val="28"/>
        </w:rPr>
        <w:t>Ответственный секретарь конфликтной комиссии должен:</w:t>
      </w:r>
      <w:r w:rsidRPr="007C3870">
        <w:rPr>
          <w:rFonts w:ascii="Times New Roman" w:hAnsi="Times New Roman" w:cs="Times New Roman"/>
          <w:b/>
          <w:sz w:val="28"/>
          <w:szCs w:val="28"/>
        </w:rPr>
        <w:tab/>
      </w:r>
    </w:p>
    <w:p w:rsidR="007C3870" w:rsidRPr="007C3870" w:rsidRDefault="007C3870" w:rsidP="007C3870">
      <w:pPr>
        <w:spacing w:after="0" w:line="240" w:lineRule="auto"/>
        <w:ind w:firstLine="709"/>
        <w:jc w:val="both"/>
        <w:rPr>
          <w:rFonts w:ascii="Times New Roman" w:hAnsi="Times New Roman" w:cs="Times New Roman"/>
          <w:b/>
          <w:sz w:val="28"/>
          <w:szCs w:val="28"/>
        </w:rPr>
      </w:pPr>
      <w:r w:rsidRPr="007C3870">
        <w:rPr>
          <w:rFonts w:ascii="Times New Roman" w:hAnsi="Times New Roman" w:cs="Times New Roman"/>
          <w:b/>
          <w:sz w:val="28"/>
          <w:szCs w:val="28"/>
        </w:rPr>
        <w:t>При подаче апелляции о нарушении установленного порядка проведения ГИА:</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принять от члена ГЭК апелляцию о нарушении установленного порядка проведения ГИА </w:t>
      </w:r>
      <w:hyperlink r:id="rId100" w:history="1">
        <w:r w:rsidRPr="007C3870">
          <w:rPr>
            <w:rFonts w:ascii="Times New Roman" w:hAnsi="Times New Roman" w:cs="Times New Roman"/>
            <w:sz w:val="28"/>
            <w:szCs w:val="28"/>
          </w:rPr>
          <w:t xml:space="preserve">(форма ППЭ-02, являющаяся приложением №1 к </w:t>
        </w:r>
        <w:r w:rsidRPr="007C3870">
          <w:rPr>
            <w:rFonts w:ascii="Times New Roman" w:hAnsi="Times New Roman" w:cs="Times New Roman"/>
            <w:color w:val="0000FF"/>
            <w:sz w:val="28"/>
            <w:szCs w:val="28"/>
          </w:rPr>
          <w:t xml:space="preserve">настоящему </w:t>
        </w:r>
        <w:r w:rsidRPr="007C3870">
          <w:rPr>
            <w:rFonts w:ascii="Times New Roman" w:hAnsi="Times New Roman" w:cs="Times New Roman"/>
            <w:sz w:val="28"/>
            <w:szCs w:val="28"/>
          </w:rPr>
          <w:t>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и протокол рассмотрения апелляции о нарушении установленного порядка проведения ГИА с заключением комиссии о результатах проверки сведений, изложенных в апелляции </w:t>
      </w:r>
      <w:hyperlink r:id="rId101" w:history="1">
        <w:r w:rsidRPr="007C3870">
          <w:rPr>
            <w:rFonts w:ascii="Times New Roman" w:hAnsi="Times New Roman" w:cs="Times New Roman"/>
            <w:sz w:val="28"/>
            <w:szCs w:val="28"/>
          </w:rPr>
          <w:t>(форма ППЭ-03, являющаяся приложением №3 к настоящему Положению)</w:t>
        </w:r>
      </w:hyperlink>
      <w:r w:rsidRPr="007C3870">
        <w:rPr>
          <w:rFonts w:ascii="Times New Roman" w:hAnsi="Times New Roman" w:cs="Times New Roman"/>
          <w:sz w:val="28"/>
          <w:szCs w:val="28"/>
        </w:rPr>
        <w:t>;</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отметить поступление апелляции в журнале регистрации апелляций;</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поставить регистрационный номер в соответствующих полях </w:t>
      </w:r>
      <w:hyperlink r:id="rId102" w:history="1">
        <w:r w:rsidRPr="007C3870">
          <w:rPr>
            <w:rFonts w:ascii="Times New Roman" w:hAnsi="Times New Roman" w:cs="Times New Roman"/>
            <w:color w:val="0000FF"/>
            <w:sz w:val="28"/>
            <w:szCs w:val="28"/>
          </w:rPr>
          <w:t>форм ППЭ-02</w:t>
        </w:r>
      </w:hyperlink>
      <w:r w:rsidRPr="007C3870">
        <w:rPr>
          <w:rFonts w:ascii="Times New Roman" w:hAnsi="Times New Roman" w:cs="Times New Roman"/>
          <w:sz w:val="28"/>
          <w:szCs w:val="28"/>
        </w:rPr>
        <w:t xml:space="preserve"> и </w:t>
      </w:r>
      <w:hyperlink r:id="rId103" w:history="1">
        <w:r w:rsidRPr="007C3870">
          <w:rPr>
            <w:rFonts w:ascii="Times New Roman" w:hAnsi="Times New Roman" w:cs="Times New Roman"/>
            <w:color w:val="0000FF"/>
            <w:sz w:val="28"/>
            <w:szCs w:val="28"/>
          </w:rPr>
          <w:t>ППЭ-03</w:t>
        </w:r>
      </w:hyperlink>
      <w:r w:rsidRPr="007C3870">
        <w:rPr>
          <w:rFonts w:ascii="Times New Roman" w:hAnsi="Times New Roman" w:cs="Times New Roman"/>
          <w:sz w:val="28"/>
          <w:szCs w:val="28"/>
        </w:rPr>
        <w:t>, являющимися приложениями №№1,3 к настоящему Положению;</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сформировать график рассмотрения апелляций с обязательным указанием даты, места и времени рассмотрения апелляции и согласовать указанный график с председателем </w:t>
      </w:r>
      <w:r w:rsidR="004A698A">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передать </w:t>
      </w:r>
      <w:hyperlink r:id="rId104" w:history="1">
        <w:r w:rsidRPr="007C3870">
          <w:rPr>
            <w:rFonts w:ascii="Times New Roman" w:hAnsi="Times New Roman" w:cs="Times New Roman"/>
            <w:color w:val="0000FF"/>
            <w:sz w:val="28"/>
            <w:szCs w:val="28"/>
          </w:rPr>
          <w:t>формы ППЭ-02</w:t>
        </w:r>
      </w:hyperlink>
      <w:r w:rsidRPr="007C3870">
        <w:rPr>
          <w:rFonts w:ascii="Times New Roman" w:hAnsi="Times New Roman" w:cs="Times New Roman"/>
          <w:sz w:val="28"/>
          <w:szCs w:val="28"/>
        </w:rPr>
        <w:t xml:space="preserve"> и </w:t>
      </w:r>
      <w:hyperlink r:id="rId105" w:history="1">
        <w:r w:rsidRPr="007C3870">
          <w:rPr>
            <w:rFonts w:ascii="Times New Roman" w:hAnsi="Times New Roman" w:cs="Times New Roman"/>
            <w:color w:val="0000FF"/>
            <w:sz w:val="28"/>
            <w:szCs w:val="28"/>
          </w:rPr>
          <w:t>ППЭ-03</w:t>
        </w:r>
      </w:hyperlink>
      <w:r w:rsidRPr="007C3870">
        <w:rPr>
          <w:rFonts w:ascii="Times New Roman" w:hAnsi="Times New Roman" w:cs="Times New Roman"/>
          <w:sz w:val="28"/>
          <w:szCs w:val="28"/>
        </w:rPr>
        <w:t xml:space="preserve">, являющимися приложениями №№1,3 к настоящему Положению, председателю </w:t>
      </w:r>
      <w:r w:rsidR="004A698A">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w:t>
      </w:r>
    </w:p>
    <w:p w:rsidR="007C3870" w:rsidRPr="007C3870" w:rsidRDefault="007C3870" w:rsidP="007C3870">
      <w:pPr>
        <w:spacing w:after="0" w:line="240" w:lineRule="auto"/>
        <w:ind w:firstLine="709"/>
        <w:jc w:val="both"/>
        <w:rPr>
          <w:rFonts w:ascii="Times New Roman" w:hAnsi="Times New Roman" w:cs="Times New Roman"/>
          <w:sz w:val="28"/>
          <w:szCs w:val="28"/>
        </w:rPr>
      </w:pPr>
    </w:p>
    <w:p w:rsidR="007C3870" w:rsidRPr="007C3870" w:rsidRDefault="007C3870" w:rsidP="007C3870">
      <w:pPr>
        <w:spacing w:after="0" w:line="240" w:lineRule="auto"/>
        <w:ind w:firstLine="709"/>
        <w:jc w:val="both"/>
        <w:rPr>
          <w:rFonts w:ascii="Times New Roman" w:hAnsi="Times New Roman" w:cs="Times New Roman"/>
          <w:b/>
          <w:sz w:val="28"/>
          <w:szCs w:val="28"/>
        </w:rPr>
      </w:pPr>
      <w:r w:rsidRPr="007C3870">
        <w:rPr>
          <w:rFonts w:ascii="Times New Roman" w:hAnsi="Times New Roman" w:cs="Times New Roman"/>
          <w:b/>
          <w:sz w:val="28"/>
          <w:szCs w:val="28"/>
        </w:rPr>
        <w:t xml:space="preserve">При подаче апелляции о несогласии с выставленными баллами, если апелляция подается непосредственно в </w:t>
      </w:r>
      <w:r w:rsidR="004A698A">
        <w:rPr>
          <w:rFonts w:ascii="Times New Roman" w:hAnsi="Times New Roman" w:cs="Times New Roman"/>
          <w:b/>
          <w:sz w:val="28"/>
          <w:szCs w:val="28"/>
        </w:rPr>
        <w:t>К</w:t>
      </w:r>
      <w:r w:rsidRPr="007C3870">
        <w:rPr>
          <w:rFonts w:ascii="Times New Roman" w:hAnsi="Times New Roman" w:cs="Times New Roman"/>
          <w:b/>
          <w:sz w:val="28"/>
          <w:szCs w:val="28"/>
        </w:rPr>
        <w:t>онфликтную комиссию:</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предоставить участнику ГИА в двух экземплярах форму апелляции о несогласии с выставленными баллами </w:t>
      </w:r>
      <w:hyperlink r:id="rId106" w:history="1">
        <w:r w:rsidRPr="007C3870">
          <w:rPr>
            <w:rFonts w:ascii="Times New Roman" w:hAnsi="Times New Roman" w:cs="Times New Roman"/>
            <w:color w:val="0000FF"/>
            <w:sz w:val="28"/>
            <w:szCs w:val="28"/>
          </w:rPr>
          <w:t>(форма 1-АП,</w:t>
        </w:r>
        <w:r w:rsidRPr="007C3870">
          <w:rPr>
            <w:rFonts w:ascii="Times New Roman" w:hAnsi="Times New Roman" w:cs="Times New Roman"/>
            <w:sz w:val="28"/>
            <w:szCs w:val="28"/>
          </w:rPr>
          <w:t xml:space="preserve"> являющаяся приложением №2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 xml:space="preserve"> и оказать помощь участнику ГИА при ее заполнении;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отметить поступление апелляции в журнале регистрации и поставить в соответствующих полях </w:t>
      </w:r>
      <w:hyperlink r:id="rId107" w:history="1">
        <w:r w:rsidRPr="007C3870">
          <w:rPr>
            <w:rFonts w:ascii="Times New Roman" w:hAnsi="Times New Roman" w:cs="Times New Roman"/>
            <w:color w:val="0000FF"/>
            <w:sz w:val="28"/>
            <w:szCs w:val="28"/>
          </w:rPr>
          <w:t>формы 1-АП</w:t>
        </w:r>
      </w:hyperlink>
      <w:r w:rsidRPr="007C3870">
        <w:rPr>
          <w:rFonts w:ascii="Times New Roman" w:hAnsi="Times New Roman" w:cs="Times New Roman"/>
          <w:sz w:val="28"/>
          <w:szCs w:val="28"/>
        </w:rPr>
        <w:t>, являющейся приложением №2 к настоящему Положению, регистрационный номер;</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передать один экземпляр </w:t>
      </w:r>
      <w:hyperlink r:id="rId108" w:history="1">
        <w:r w:rsidRPr="007C3870">
          <w:rPr>
            <w:rFonts w:ascii="Times New Roman" w:hAnsi="Times New Roman" w:cs="Times New Roman"/>
            <w:color w:val="0000FF"/>
            <w:sz w:val="28"/>
            <w:szCs w:val="28"/>
          </w:rPr>
          <w:t>формы 1-АП</w:t>
        </w:r>
      </w:hyperlink>
      <w:r w:rsidRPr="007C3870">
        <w:rPr>
          <w:rFonts w:ascii="Times New Roman" w:hAnsi="Times New Roman" w:cs="Times New Roman"/>
          <w:sz w:val="28"/>
          <w:szCs w:val="28"/>
        </w:rPr>
        <w:t xml:space="preserve">, являющейся приложением №2 к настоящему Положению, участнику ГИА, другой - председателю </w:t>
      </w:r>
      <w:r w:rsidR="002A52AE">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w:t>
      </w:r>
    </w:p>
    <w:p w:rsidR="007C3870" w:rsidRPr="007C3870" w:rsidRDefault="007C3870" w:rsidP="007C3870">
      <w:pPr>
        <w:spacing w:after="0" w:line="240" w:lineRule="auto"/>
        <w:ind w:firstLine="709"/>
        <w:jc w:val="both"/>
        <w:rPr>
          <w:rFonts w:ascii="Times New Roman" w:hAnsi="Times New Roman" w:cs="Times New Roman"/>
          <w:sz w:val="28"/>
          <w:szCs w:val="28"/>
        </w:rPr>
      </w:pPr>
    </w:p>
    <w:p w:rsidR="007C3870" w:rsidRPr="006626BB"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b/>
          <w:sz w:val="28"/>
          <w:szCs w:val="28"/>
        </w:rPr>
        <w:lastRenderedPageBreak/>
        <w:t xml:space="preserve">При подаче апелляции о несогласии с выставленными баллами, если апелляция подается в образовательную организацию, которой участник ГИА </w:t>
      </w:r>
      <w:r w:rsidRPr="006626BB">
        <w:rPr>
          <w:rFonts w:ascii="Times New Roman" w:hAnsi="Times New Roman" w:cs="Times New Roman"/>
          <w:b/>
          <w:sz w:val="28"/>
          <w:szCs w:val="28"/>
        </w:rPr>
        <w:t>был допущен в установленном порядке к ГИА и ознакомлен с результатами ГИА</w:t>
      </w:r>
      <w:r w:rsidRPr="006626BB">
        <w:rPr>
          <w:rFonts w:ascii="Times New Roman" w:hAnsi="Times New Roman" w:cs="Times New Roman"/>
          <w:sz w:val="28"/>
          <w:szCs w:val="28"/>
        </w:rPr>
        <w:t xml:space="preserve">, </w:t>
      </w:r>
      <w:r w:rsidRPr="006626BB">
        <w:rPr>
          <w:rFonts w:ascii="Times New Roman" w:hAnsi="Times New Roman" w:cs="Times New Roman"/>
          <w:b/>
          <w:sz w:val="28"/>
          <w:szCs w:val="28"/>
        </w:rPr>
        <w:t>либо в организацию, определенную Министерством в качестве места подачи апелляций о несогласии с выставленными баллами для выпускников прошлых лет, участвовавших в сдаче ЕГЭ</w:t>
      </w:r>
      <w:r w:rsidRPr="006626BB">
        <w:rPr>
          <w:rFonts w:ascii="Times New Roman" w:hAnsi="Times New Roman" w:cs="Times New Roman"/>
          <w:sz w:val="28"/>
          <w:szCs w:val="28"/>
        </w:rPr>
        <w:t>:</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 xml:space="preserve">принять апелляцию от руководителя организации или уполномоченного им лица </w:t>
      </w:r>
      <w:hyperlink r:id="rId109" w:history="1">
        <w:r w:rsidRPr="006626BB">
          <w:rPr>
            <w:rFonts w:ascii="Times New Roman" w:hAnsi="Times New Roman" w:cs="Times New Roman"/>
            <w:color w:val="0000FF"/>
            <w:sz w:val="28"/>
            <w:szCs w:val="28"/>
          </w:rPr>
          <w:t>(форма 1-АП,</w:t>
        </w:r>
        <w:r w:rsidRPr="006626BB">
          <w:rPr>
            <w:rFonts w:ascii="Times New Roman" w:hAnsi="Times New Roman" w:cs="Times New Roman"/>
            <w:sz w:val="28"/>
            <w:szCs w:val="28"/>
          </w:rPr>
          <w:t xml:space="preserve"> являющейся приложением №2 к настоящему Положению</w:t>
        </w:r>
        <w:r w:rsidRPr="006626BB">
          <w:rPr>
            <w:rFonts w:ascii="Times New Roman" w:hAnsi="Times New Roman" w:cs="Times New Roman"/>
            <w:color w:val="0000FF"/>
            <w:sz w:val="28"/>
            <w:szCs w:val="28"/>
          </w:rPr>
          <w:t>)</w:t>
        </w:r>
      </w:hyperlink>
      <w:r w:rsidRPr="006626BB">
        <w:rPr>
          <w:rFonts w:ascii="Times New Roman" w:hAnsi="Times New Roman" w:cs="Times New Roman"/>
          <w:sz w:val="28"/>
          <w:szCs w:val="28"/>
        </w:rPr>
        <w:t xml:space="preserve">. Передача </w:t>
      </w:r>
      <w:hyperlink r:id="rId110" w:history="1">
        <w:r w:rsidRPr="006626BB">
          <w:rPr>
            <w:rFonts w:ascii="Times New Roman" w:hAnsi="Times New Roman" w:cs="Times New Roman"/>
            <w:color w:val="0000FF"/>
            <w:sz w:val="28"/>
            <w:szCs w:val="28"/>
          </w:rPr>
          <w:t>формы 1-АП</w:t>
        </w:r>
      </w:hyperlink>
      <w:r w:rsidRPr="006626BB">
        <w:rPr>
          <w:rFonts w:ascii="Times New Roman" w:hAnsi="Times New Roman" w:cs="Times New Roman"/>
          <w:sz w:val="28"/>
          <w:szCs w:val="28"/>
        </w:rPr>
        <w:t>, являющейся приложением №2 к настоящему Положению, по электронной почте осуществляется только при обеспечении соответствующей защиты персональных данных по защищенным каналам связи;</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 xml:space="preserve">отметить поступление апелляции в журнале регистрации и поставить в соответствующем поле </w:t>
      </w:r>
      <w:hyperlink r:id="rId111" w:history="1">
        <w:r w:rsidRPr="006626BB">
          <w:rPr>
            <w:rFonts w:ascii="Times New Roman" w:hAnsi="Times New Roman" w:cs="Times New Roman"/>
            <w:color w:val="0000FF"/>
            <w:sz w:val="28"/>
            <w:szCs w:val="28"/>
          </w:rPr>
          <w:t>формы 1-АП</w:t>
        </w:r>
      </w:hyperlink>
      <w:r w:rsidRPr="006626BB">
        <w:rPr>
          <w:rFonts w:ascii="Times New Roman" w:hAnsi="Times New Roman" w:cs="Times New Roman"/>
          <w:sz w:val="28"/>
          <w:szCs w:val="28"/>
        </w:rPr>
        <w:t>, являющейся приложением №2 к настоящему Положению, регистрационный номер;</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сформировать график рассмотрения апелляций с обязательным указанием даты, места и времени рассмотрения апелляции и согласовать указанный график с председателем конфликтной комиссии;</w:t>
      </w:r>
    </w:p>
    <w:p w:rsidR="007C3870" w:rsidRPr="006626BB" w:rsidRDefault="00686F1C"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оставить</w:t>
      </w:r>
      <w:r w:rsidR="007C3870" w:rsidRPr="006626BB">
        <w:rPr>
          <w:rFonts w:ascii="Times New Roman" w:hAnsi="Times New Roman" w:cs="Times New Roman"/>
          <w:sz w:val="28"/>
          <w:szCs w:val="28"/>
        </w:rPr>
        <w:t xml:space="preserve"> </w:t>
      </w:r>
      <w:hyperlink r:id="rId112" w:history="1">
        <w:r w:rsidR="007C3870" w:rsidRPr="006626BB">
          <w:rPr>
            <w:rFonts w:ascii="Times New Roman" w:hAnsi="Times New Roman" w:cs="Times New Roman"/>
            <w:color w:val="0000FF"/>
            <w:sz w:val="28"/>
            <w:szCs w:val="28"/>
          </w:rPr>
          <w:t>форму 1-АП</w:t>
        </w:r>
      </w:hyperlink>
      <w:r w:rsidR="007C3870" w:rsidRPr="006626BB">
        <w:rPr>
          <w:rFonts w:ascii="Times New Roman" w:hAnsi="Times New Roman" w:cs="Times New Roman"/>
          <w:sz w:val="28"/>
          <w:szCs w:val="28"/>
        </w:rPr>
        <w:t xml:space="preserve">, являющейся приложением №2 к настоящему Положению, председателю </w:t>
      </w:r>
      <w:r w:rsidR="002A52AE">
        <w:rPr>
          <w:rFonts w:ascii="Times New Roman" w:hAnsi="Times New Roman" w:cs="Times New Roman"/>
          <w:sz w:val="28"/>
          <w:szCs w:val="28"/>
        </w:rPr>
        <w:t>К</w:t>
      </w:r>
      <w:r w:rsidR="007C3870" w:rsidRPr="006626BB">
        <w:rPr>
          <w:rFonts w:ascii="Times New Roman" w:hAnsi="Times New Roman" w:cs="Times New Roman"/>
          <w:sz w:val="28"/>
          <w:szCs w:val="28"/>
        </w:rPr>
        <w:t>онфликтной комиссии.</w:t>
      </w:r>
    </w:p>
    <w:p w:rsidR="007C3870" w:rsidRPr="006626BB" w:rsidRDefault="007C3870" w:rsidP="007C3870">
      <w:pPr>
        <w:spacing w:after="0" w:line="240" w:lineRule="auto"/>
        <w:ind w:firstLine="709"/>
        <w:jc w:val="both"/>
        <w:rPr>
          <w:rFonts w:ascii="Times New Roman" w:hAnsi="Times New Roman" w:cs="Times New Roman"/>
          <w:sz w:val="28"/>
          <w:szCs w:val="28"/>
        </w:rPr>
      </w:pPr>
    </w:p>
    <w:p w:rsidR="007C3870" w:rsidRPr="006626BB" w:rsidRDefault="007C3870" w:rsidP="007C3870">
      <w:pPr>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 xml:space="preserve">При отзыве апелляции участником ГИА, если заявление об отзыве апелляции подается непосредственно в </w:t>
      </w:r>
      <w:r w:rsidR="002A52AE">
        <w:rPr>
          <w:rFonts w:ascii="Times New Roman" w:hAnsi="Times New Roman" w:cs="Times New Roman"/>
          <w:b/>
          <w:sz w:val="28"/>
          <w:szCs w:val="28"/>
        </w:rPr>
        <w:t>К</w:t>
      </w:r>
      <w:r w:rsidRPr="006626BB">
        <w:rPr>
          <w:rFonts w:ascii="Times New Roman" w:hAnsi="Times New Roman" w:cs="Times New Roman"/>
          <w:b/>
          <w:sz w:val="28"/>
          <w:szCs w:val="28"/>
        </w:rPr>
        <w:t>онфликтную комиссию:</w:t>
      </w:r>
    </w:p>
    <w:p w:rsidR="00686F1C" w:rsidRPr="006626BB" w:rsidRDefault="00686F1C" w:rsidP="00686F1C">
      <w:pPr>
        <w:autoSpaceDE w:val="0"/>
        <w:autoSpaceDN w:val="0"/>
        <w:adjustRightInd w:val="0"/>
        <w:spacing w:after="0" w:line="240" w:lineRule="auto"/>
        <w:ind w:firstLine="540"/>
        <w:jc w:val="both"/>
        <w:rPr>
          <w:rFonts w:ascii="Times New Roman" w:hAnsi="Times New Roman" w:cs="Times New Roman"/>
          <w:sz w:val="28"/>
          <w:szCs w:val="28"/>
        </w:rPr>
      </w:pPr>
      <w:r w:rsidRPr="006626BB">
        <w:rPr>
          <w:rFonts w:ascii="Times New Roman" w:hAnsi="Times New Roman" w:cs="Times New Roman"/>
          <w:sz w:val="28"/>
          <w:szCs w:val="28"/>
        </w:rPr>
        <w:t>принять у участника экзаменов письменное заявление об отзыве поданной апелляции, при этом данное заявление составляется в 2-х экземплярах: один экземпляр остается у участника экзаменов, второй экземпляр направляется в Конфликтную комиссию;</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зафиксировать в журнале регистрации апелляций;</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 xml:space="preserve">сообщить о поступивших заявлениях председателю </w:t>
      </w:r>
      <w:r w:rsidR="00686F1C" w:rsidRPr="006626BB">
        <w:rPr>
          <w:rFonts w:ascii="Times New Roman" w:hAnsi="Times New Roman" w:cs="Times New Roman"/>
          <w:sz w:val="28"/>
          <w:szCs w:val="28"/>
        </w:rPr>
        <w:t>К</w:t>
      </w:r>
      <w:r w:rsidRPr="006626BB">
        <w:rPr>
          <w:rFonts w:ascii="Times New Roman" w:hAnsi="Times New Roman" w:cs="Times New Roman"/>
          <w:sz w:val="28"/>
          <w:szCs w:val="28"/>
        </w:rPr>
        <w:t xml:space="preserve">онфликтной комиссии. </w:t>
      </w:r>
    </w:p>
    <w:p w:rsidR="00686F1C" w:rsidRPr="006626BB" w:rsidRDefault="00686F1C" w:rsidP="00686F1C">
      <w:pPr>
        <w:autoSpaceDE w:val="0"/>
        <w:autoSpaceDN w:val="0"/>
        <w:adjustRightInd w:val="0"/>
        <w:spacing w:after="0" w:line="240" w:lineRule="auto"/>
        <w:ind w:firstLine="540"/>
        <w:jc w:val="both"/>
        <w:rPr>
          <w:rFonts w:ascii="Times New Roman" w:hAnsi="Times New Roman" w:cs="Times New Roman"/>
          <w:sz w:val="28"/>
          <w:szCs w:val="28"/>
        </w:rPr>
      </w:pPr>
      <w:r w:rsidRPr="006626BB">
        <w:rPr>
          <w:rFonts w:ascii="Times New Roman" w:hAnsi="Times New Roman" w:cs="Times New Roman"/>
          <w:sz w:val="28"/>
          <w:szCs w:val="28"/>
        </w:rPr>
        <w:t>внести соответствующие корректировки в график рассмотрения апелляций.</w:t>
      </w:r>
    </w:p>
    <w:p w:rsidR="007C3870" w:rsidRPr="006626BB" w:rsidRDefault="007C3870" w:rsidP="007C3870">
      <w:pPr>
        <w:spacing w:after="0" w:line="240" w:lineRule="auto"/>
        <w:ind w:firstLine="709"/>
        <w:jc w:val="both"/>
        <w:rPr>
          <w:rFonts w:ascii="Times New Roman" w:hAnsi="Times New Roman" w:cs="Times New Roman"/>
          <w:sz w:val="28"/>
          <w:szCs w:val="28"/>
        </w:rPr>
      </w:pPr>
    </w:p>
    <w:p w:rsidR="007C3870" w:rsidRPr="006626BB" w:rsidRDefault="007C3870" w:rsidP="007C3870">
      <w:pPr>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При отзыве апелляции, если заявление об отзыве апелляции подается в образовательную организацию, которой участник ГИА был допущен в установленном порядке к ГИА:</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принять от руководителя образовательной организации или уполномоченного им лица заявление участника ГИА об отзыве, поданной апелляции;</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зафиксировать в журнале регистрации апелляций;</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 xml:space="preserve">сообщить о поступивших заявлениях председателю </w:t>
      </w:r>
      <w:r w:rsidR="00C76E76">
        <w:rPr>
          <w:rFonts w:ascii="Times New Roman" w:hAnsi="Times New Roman" w:cs="Times New Roman"/>
          <w:sz w:val="28"/>
          <w:szCs w:val="28"/>
        </w:rPr>
        <w:t>К</w:t>
      </w:r>
      <w:r w:rsidRPr="006626BB">
        <w:rPr>
          <w:rFonts w:ascii="Times New Roman" w:hAnsi="Times New Roman" w:cs="Times New Roman"/>
          <w:sz w:val="28"/>
          <w:szCs w:val="28"/>
        </w:rPr>
        <w:t xml:space="preserve">онфликтной комиссии. </w:t>
      </w:r>
    </w:p>
    <w:p w:rsidR="00686F1C" w:rsidRPr="006626BB" w:rsidRDefault="00686F1C" w:rsidP="00686F1C">
      <w:pPr>
        <w:autoSpaceDE w:val="0"/>
        <w:autoSpaceDN w:val="0"/>
        <w:adjustRightInd w:val="0"/>
        <w:spacing w:after="0" w:line="240" w:lineRule="auto"/>
        <w:ind w:firstLine="540"/>
        <w:jc w:val="both"/>
        <w:rPr>
          <w:rFonts w:ascii="Times New Roman" w:hAnsi="Times New Roman" w:cs="Times New Roman"/>
          <w:sz w:val="28"/>
          <w:szCs w:val="28"/>
        </w:rPr>
      </w:pPr>
      <w:r w:rsidRPr="006626BB">
        <w:rPr>
          <w:rFonts w:ascii="Times New Roman" w:hAnsi="Times New Roman" w:cs="Times New Roman"/>
          <w:sz w:val="28"/>
          <w:szCs w:val="28"/>
        </w:rPr>
        <w:t>внести соответствующие корректировки в график рассмотрения апелляций.</w:t>
      </w:r>
    </w:p>
    <w:p w:rsidR="007C3870" w:rsidRPr="006626BB" w:rsidRDefault="007C3870" w:rsidP="007C3870">
      <w:pPr>
        <w:spacing w:after="0" w:line="240" w:lineRule="auto"/>
        <w:ind w:firstLine="709"/>
        <w:jc w:val="both"/>
        <w:rPr>
          <w:rFonts w:ascii="Times New Roman" w:hAnsi="Times New Roman" w:cs="Times New Roman"/>
          <w:sz w:val="28"/>
          <w:szCs w:val="28"/>
        </w:rPr>
      </w:pPr>
    </w:p>
    <w:p w:rsidR="007C3870" w:rsidRPr="006626BB" w:rsidRDefault="007C3870" w:rsidP="007C3870">
      <w:pPr>
        <w:spacing w:after="0" w:line="240" w:lineRule="auto"/>
        <w:ind w:firstLine="709"/>
        <w:jc w:val="both"/>
        <w:rPr>
          <w:rFonts w:ascii="Times New Roman" w:hAnsi="Times New Roman" w:cs="Times New Roman"/>
          <w:b/>
          <w:sz w:val="28"/>
          <w:szCs w:val="28"/>
        </w:rPr>
      </w:pPr>
      <w:r w:rsidRPr="006626BB">
        <w:rPr>
          <w:rFonts w:ascii="Times New Roman" w:hAnsi="Times New Roman" w:cs="Times New Roman"/>
          <w:b/>
          <w:sz w:val="28"/>
          <w:szCs w:val="28"/>
        </w:rPr>
        <w:t>Для организации рассмотрения апелляции о нарушении установленного порядка проведения ГИА:</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lastRenderedPageBreak/>
        <w:t xml:space="preserve">сообщить членам </w:t>
      </w:r>
      <w:r w:rsidR="00C76E76">
        <w:rPr>
          <w:rFonts w:ascii="Times New Roman" w:hAnsi="Times New Roman" w:cs="Times New Roman"/>
          <w:sz w:val="28"/>
          <w:szCs w:val="28"/>
        </w:rPr>
        <w:t>К</w:t>
      </w:r>
      <w:r w:rsidRPr="006626BB">
        <w:rPr>
          <w:rFonts w:ascii="Times New Roman" w:hAnsi="Times New Roman" w:cs="Times New Roman"/>
          <w:sz w:val="28"/>
          <w:szCs w:val="28"/>
        </w:rPr>
        <w:t>онфликтной комиссии о времени рассмотрения апелляции;</w:t>
      </w:r>
    </w:p>
    <w:p w:rsidR="007C3870" w:rsidRPr="006626BB"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 xml:space="preserve">подготовить и передать председателю, членам </w:t>
      </w:r>
      <w:r w:rsidR="00C76E76">
        <w:rPr>
          <w:rFonts w:ascii="Times New Roman" w:hAnsi="Times New Roman" w:cs="Times New Roman"/>
          <w:sz w:val="28"/>
          <w:szCs w:val="28"/>
        </w:rPr>
        <w:t>К</w:t>
      </w:r>
      <w:r w:rsidRPr="006626BB">
        <w:rPr>
          <w:rFonts w:ascii="Times New Roman" w:hAnsi="Times New Roman" w:cs="Times New Roman"/>
          <w:sz w:val="28"/>
          <w:szCs w:val="28"/>
        </w:rPr>
        <w:t xml:space="preserve">онфликтной комиссии копии </w:t>
      </w:r>
      <w:hyperlink r:id="rId113" w:history="1">
        <w:r w:rsidRPr="006626BB">
          <w:rPr>
            <w:rFonts w:ascii="Times New Roman" w:hAnsi="Times New Roman" w:cs="Times New Roman"/>
            <w:color w:val="0000FF"/>
            <w:sz w:val="28"/>
            <w:szCs w:val="28"/>
          </w:rPr>
          <w:t>форм ППЭ-02</w:t>
        </w:r>
      </w:hyperlink>
      <w:r w:rsidRPr="006626BB">
        <w:rPr>
          <w:rFonts w:ascii="Times New Roman" w:hAnsi="Times New Roman" w:cs="Times New Roman"/>
          <w:sz w:val="28"/>
          <w:szCs w:val="28"/>
        </w:rPr>
        <w:t xml:space="preserve"> и </w:t>
      </w:r>
      <w:hyperlink r:id="rId114" w:history="1">
        <w:r w:rsidRPr="006626BB">
          <w:rPr>
            <w:rFonts w:ascii="Times New Roman" w:hAnsi="Times New Roman" w:cs="Times New Roman"/>
            <w:color w:val="0000FF"/>
            <w:sz w:val="28"/>
            <w:szCs w:val="28"/>
          </w:rPr>
          <w:t>ППЭ-03</w:t>
        </w:r>
      </w:hyperlink>
      <w:r w:rsidRPr="006626BB">
        <w:rPr>
          <w:rFonts w:ascii="Times New Roman" w:hAnsi="Times New Roman" w:cs="Times New Roman"/>
          <w:sz w:val="28"/>
          <w:szCs w:val="28"/>
        </w:rPr>
        <w:t>, являющимися приложениями №№1,3 к настоящему Положению;</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6626BB">
        <w:rPr>
          <w:rFonts w:ascii="Times New Roman" w:hAnsi="Times New Roman" w:cs="Times New Roman"/>
          <w:sz w:val="28"/>
          <w:szCs w:val="28"/>
        </w:rPr>
        <w:t>присутствовать во время рассмотрения апелляции</w:t>
      </w:r>
      <w:r w:rsidRPr="007C3870">
        <w:rPr>
          <w:rFonts w:ascii="Times New Roman" w:hAnsi="Times New Roman" w:cs="Times New Roman"/>
          <w:sz w:val="28"/>
          <w:szCs w:val="28"/>
        </w:rPr>
        <w:t>;</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оформить решение </w:t>
      </w:r>
      <w:r w:rsidR="00C76E76">
        <w:rPr>
          <w:rFonts w:ascii="Times New Roman" w:hAnsi="Times New Roman" w:cs="Times New Roman"/>
          <w:sz w:val="28"/>
          <w:szCs w:val="28"/>
        </w:rPr>
        <w:t>К</w:t>
      </w:r>
      <w:r w:rsidRPr="007C3870">
        <w:rPr>
          <w:rFonts w:ascii="Times New Roman" w:hAnsi="Times New Roman" w:cs="Times New Roman"/>
          <w:sz w:val="28"/>
          <w:szCs w:val="28"/>
        </w:rPr>
        <w:t xml:space="preserve">онфликтной комиссии в протоколе рассмотрения апелляции о нарушении установленного порядка проведения ГИА </w:t>
      </w:r>
      <w:hyperlink r:id="rId115" w:history="1">
        <w:r w:rsidRPr="007C3870">
          <w:rPr>
            <w:rFonts w:ascii="Times New Roman" w:hAnsi="Times New Roman" w:cs="Times New Roman"/>
            <w:sz w:val="28"/>
            <w:szCs w:val="28"/>
          </w:rPr>
          <w:t>(форма ППЭ-03, являющаяся приложением №3 к настоящему Положению)</w:t>
        </w:r>
      </w:hyperlink>
      <w:r w:rsidR="00C76E76">
        <w:rPr>
          <w:rFonts w:ascii="Times New Roman" w:hAnsi="Times New Roman" w:cs="Times New Roman"/>
          <w:sz w:val="28"/>
          <w:szCs w:val="28"/>
        </w:rPr>
        <w:t xml:space="preserve"> в графе "Решение К</w:t>
      </w:r>
      <w:r w:rsidRPr="007C3870">
        <w:rPr>
          <w:rFonts w:ascii="Times New Roman" w:hAnsi="Times New Roman" w:cs="Times New Roman"/>
          <w:sz w:val="28"/>
          <w:szCs w:val="28"/>
        </w:rPr>
        <w:t>онфликтной комиссии субъекта Российской Федерации";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передать копии </w:t>
      </w:r>
      <w:hyperlink r:id="rId116" w:history="1">
        <w:r w:rsidRPr="007C3870">
          <w:rPr>
            <w:rFonts w:ascii="Times New Roman" w:hAnsi="Times New Roman" w:cs="Times New Roman"/>
            <w:color w:val="0000FF"/>
            <w:sz w:val="28"/>
            <w:szCs w:val="28"/>
          </w:rPr>
          <w:t>формы ППЭ-03</w:t>
        </w:r>
      </w:hyperlink>
      <w:r w:rsidRPr="007C3870">
        <w:rPr>
          <w:rFonts w:ascii="Times New Roman" w:hAnsi="Times New Roman" w:cs="Times New Roman"/>
          <w:sz w:val="28"/>
          <w:szCs w:val="28"/>
        </w:rPr>
        <w:t>, являющейся приложением №3 к настоящему Положению в ГЭК и РЦОИ.</w:t>
      </w:r>
    </w:p>
    <w:p w:rsidR="007C3870" w:rsidRPr="007C3870" w:rsidRDefault="007C3870" w:rsidP="007C3870">
      <w:pPr>
        <w:spacing w:after="0" w:line="240" w:lineRule="auto"/>
        <w:ind w:firstLine="709"/>
        <w:jc w:val="both"/>
        <w:rPr>
          <w:rFonts w:ascii="Times New Roman" w:hAnsi="Times New Roman" w:cs="Times New Roman"/>
          <w:b/>
          <w:sz w:val="28"/>
          <w:szCs w:val="28"/>
        </w:rPr>
      </w:pPr>
    </w:p>
    <w:p w:rsidR="007C3870" w:rsidRPr="007C3870" w:rsidRDefault="007C3870" w:rsidP="007C3870">
      <w:pPr>
        <w:spacing w:after="0" w:line="240" w:lineRule="auto"/>
        <w:ind w:firstLine="709"/>
        <w:jc w:val="both"/>
        <w:rPr>
          <w:rFonts w:ascii="Times New Roman" w:hAnsi="Times New Roman" w:cs="Times New Roman"/>
          <w:b/>
          <w:sz w:val="28"/>
          <w:szCs w:val="28"/>
        </w:rPr>
      </w:pPr>
      <w:r w:rsidRPr="007C3870">
        <w:rPr>
          <w:rFonts w:ascii="Times New Roman" w:hAnsi="Times New Roman" w:cs="Times New Roman"/>
          <w:b/>
          <w:sz w:val="28"/>
          <w:szCs w:val="28"/>
        </w:rPr>
        <w:t>Для организации рассмотрения апелляции о несогласии с выставленными баллами: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в случае апелляции о несогласии с выставленными баллами ЕГЭ передать </w:t>
      </w:r>
      <w:hyperlink r:id="rId117" w:history="1">
        <w:r w:rsidRPr="007C3870">
          <w:rPr>
            <w:rFonts w:ascii="Times New Roman" w:hAnsi="Times New Roman" w:cs="Times New Roman"/>
            <w:color w:val="0000FF"/>
            <w:sz w:val="28"/>
            <w:szCs w:val="28"/>
          </w:rPr>
          <w:t>форму 1-АП</w:t>
        </w:r>
      </w:hyperlink>
      <w:r w:rsidRPr="007C3870">
        <w:rPr>
          <w:rFonts w:ascii="Times New Roman" w:hAnsi="Times New Roman" w:cs="Times New Roman"/>
          <w:sz w:val="28"/>
          <w:szCs w:val="28"/>
        </w:rPr>
        <w:t>, являющуюся приложением №2 к настоящему Положению, руководителю РЦОИ для подготовки апелляционного комплекта в РЦОИ;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принять от руководителя РЦОИ апелляционный комплект, включающий заявление по </w:t>
      </w:r>
      <w:hyperlink r:id="rId118" w:history="1">
        <w:r w:rsidRPr="007C3870">
          <w:rPr>
            <w:rFonts w:ascii="Times New Roman" w:hAnsi="Times New Roman" w:cs="Times New Roman"/>
            <w:color w:val="0000FF"/>
            <w:sz w:val="28"/>
            <w:szCs w:val="28"/>
          </w:rPr>
          <w:t>форме 1-АП</w:t>
        </w:r>
      </w:hyperlink>
      <w:r w:rsidRPr="007C3870">
        <w:rPr>
          <w:rFonts w:ascii="Times New Roman" w:hAnsi="Times New Roman" w:cs="Times New Roman"/>
          <w:sz w:val="28"/>
          <w:szCs w:val="28"/>
        </w:rPr>
        <w:t xml:space="preserve">, являющуюся приложением №2 к настоящему Положению, и документы, перечисленные в </w:t>
      </w:r>
      <w:hyperlink r:id="rId119" w:history="1">
        <w:r w:rsidRPr="007C3870">
          <w:rPr>
            <w:rFonts w:ascii="Times New Roman" w:hAnsi="Times New Roman" w:cs="Times New Roman"/>
            <w:color w:val="0000FF"/>
            <w:sz w:val="28"/>
            <w:szCs w:val="28"/>
          </w:rPr>
          <w:t xml:space="preserve">п. </w:t>
        </w:r>
        <w:r w:rsidR="00686F1C">
          <w:rPr>
            <w:rFonts w:ascii="Times New Roman" w:hAnsi="Times New Roman" w:cs="Times New Roman"/>
            <w:color w:val="0000FF"/>
            <w:sz w:val="28"/>
            <w:szCs w:val="28"/>
          </w:rPr>
          <w:t>47</w:t>
        </w:r>
        <w:r w:rsidRPr="007C3870">
          <w:rPr>
            <w:rFonts w:ascii="Times New Roman" w:hAnsi="Times New Roman" w:cs="Times New Roman"/>
            <w:color w:val="0000FF"/>
            <w:sz w:val="28"/>
            <w:szCs w:val="28"/>
          </w:rPr>
          <w:t xml:space="preserve"> раздела </w:t>
        </w:r>
        <w:r w:rsidR="00686F1C">
          <w:rPr>
            <w:rFonts w:ascii="Times New Roman" w:hAnsi="Times New Roman" w:cs="Times New Roman"/>
            <w:color w:val="0000FF"/>
            <w:sz w:val="28"/>
            <w:szCs w:val="28"/>
          </w:rPr>
          <w:t>8</w:t>
        </w:r>
      </w:hyperlink>
      <w:r w:rsidRPr="007C3870">
        <w:rPr>
          <w:rFonts w:ascii="Times New Roman" w:hAnsi="Times New Roman" w:cs="Times New Roman"/>
          <w:sz w:val="28"/>
          <w:szCs w:val="28"/>
        </w:rPr>
        <w:t xml:space="preserve"> настоящего Положения, и передать указанные материалы председателю </w:t>
      </w:r>
      <w:r w:rsidR="00C76E76">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в случае апелляции о несогласии с выставленными баллами ГВЭ передать </w:t>
      </w:r>
      <w:hyperlink r:id="rId120" w:history="1">
        <w:r w:rsidRPr="007C3870">
          <w:rPr>
            <w:rFonts w:ascii="Times New Roman" w:hAnsi="Times New Roman" w:cs="Times New Roman"/>
            <w:color w:val="0000FF"/>
            <w:sz w:val="28"/>
            <w:szCs w:val="28"/>
          </w:rPr>
          <w:t>форму 1-АП</w:t>
        </w:r>
      </w:hyperlink>
      <w:r w:rsidRPr="007C3870">
        <w:rPr>
          <w:rFonts w:ascii="Times New Roman" w:hAnsi="Times New Roman" w:cs="Times New Roman"/>
          <w:sz w:val="28"/>
          <w:szCs w:val="28"/>
        </w:rPr>
        <w:t>, являющуюся приложением №2 к настоящему Положению, для подготовки апелляционного комплекта в организацию, определенную Министерством ответственной за хранение материалов ГВЭ;</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принять из вышеуказанной организации апелляционный комплект, включающий заявление по </w:t>
      </w:r>
      <w:hyperlink r:id="rId121" w:history="1">
        <w:r w:rsidRPr="007C3870">
          <w:rPr>
            <w:rFonts w:ascii="Times New Roman" w:hAnsi="Times New Roman" w:cs="Times New Roman"/>
            <w:color w:val="0000FF"/>
            <w:sz w:val="28"/>
            <w:szCs w:val="28"/>
          </w:rPr>
          <w:t>форме 1-АП</w:t>
        </w:r>
      </w:hyperlink>
      <w:r w:rsidRPr="007C3870">
        <w:rPr>
          <w:rFonts w:ascii="Times New Roman" w:hAnsi="Times New Roman" w:cs="Times New Roman"/>
          <w:sz w:val="28"/>
          <w:szCs w:val="28"/>
        </w:rPr>
        <w:t xml:space="preserve">, являющейся приложением №2 к настоящему Положению, и документы, перечисленные в </w:t>
      </w:r>
      <w:hyperlink r:id="rId122" w:history="1">
        <w:r w:rsidRPr="007C3870">
          <w:rPr>
            <w:rFonts w:ascii="Times New Roman" w:hAnsi="Times New Roman" w:cs="Times New Roman"/>
            <w:color w:val="0000FF"/>
            <w:sz w:val="28"/>
            <w:szCs w:val="28"/>
          </w:rPr>
          <w:t xml:space="preserve">п. </w:t>
        </w:r>
        <w:r w:rsidR="00686F1C">
          <w:rPr>
            <w:rFonts w:ascii="Times New Roman" w:hAnsi="Times New Roman" w:cs="Times New Roman"/>
            <w:color w:val="0000FF"/>
            <w:sz w:val="28"/>
            <w:szCs w:val="28"/>
          </w:rPr>
          <w:t xml:space="preserve">48 </w:t>
        </w:r>
        <w:r w:rsidRPr="007C3870">
          <w:rPr>
            <w:rFonts w:ascii="Times New Roman" w:hAnsi="Times New Roman" w:cs="Times New Roman"/>
            <w:color w:val="0000FF"/>
            <w:sz w:val="28"/>
            <w:szCs w:val="28"/>
          </w:rPr>
          <w:t xml:space="preserve">раздела </w:t>
        </w:r>
        <w:r w:rsidR="00686F1C">
          <w:rPr>
            <w:rFonts w:ascii="Times New Roman" w:hAnsi="Times New Roman" w:cs="Times New Roman"/>
            <w:color w:val="0000FF"/>
            <w:sz w:val="28"/>
            <w:szCs w:val="28"/>
          </w:rPr>
          <w:t>8</w:t>
        </w:r>
      </w:hyperlink>
      <w:r w:rsidRPr="007C3870">
        <w:rPr>
          <w:rFonts w:ascii="Times New Roman" w:hAnsi="Times New Roman" w:cs="Times New Roman"/>
          <w:sz w:val="28"/>
          <w:szCs w:val="28"/>
        </w:rPr>
        <w:t xml:space="preserve"> настоящего Положения, и передать указанные материалы председателю </w:t>
      </w:r>
      <w:r w:rsidR="0041518F">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принять от председателя </w:t>
      </w:r>
      <w:r w:rsidR="0041518F">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 апелляционные комплекты документов и заключения о правильности оценивания экзаменационной работы и (или) о необходимости изменения баллов за выполнение задания с развернутым и (или) устным ответом, подготовленные экспертами ПК по итогам рассмотрения апелляционных комплектов документов;</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сообщить о дате, месте и времени рассмотрения апелляции председателю </w:t>
      </w:r>
      <w:r w:rsidR="0041518F">
        <w:rPr>
          <w:rFonts w:ascii="Times New Roman" w:hAnsi="Times New Roman" w:cs="Times New Roman"/>
          <w:sz w:val="28"/>
          <w:szCs w:val="28"/>
        </w:rPr>
        <w:t>К</w:t>
      </w:r>
      <w:r w:rsidRPr="007C3870">
        <w:rPr>
          <w:rFonts w:ascii="Times New Roman" w:hAnsi="Times New Roman" w:cs="Times New Roman"/>
          <w:sz w:val="28"/>
          <w:szCs w:val="28"/>
        </w:rPr>
        <w:t xml:space="preserve">онфликтной комиссии, членам </w:t>
      </w:r>
      <w:r w:rsidR="0041518F">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 председателю ПК, а также участнику ГИА и (или) его родителю (законному представителю);</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подготовить и передать председателю </w:t>
      </w:r>
      <w:r w:rsidR="0041518F">
        <w:rPr>
          <w:rFonts w:ascii="Times New Roman" w:hAnsi="Times New Roman" w:cs="Times New Roman"/>
          <w:sz w:val="28"/>
          <w:szCs w:val="28"/>
        </w:rPr>
        <w:t>К</w:t>
      </w:r>
      <w:r w:rsidRPr="007C3870">
        <w:rPr>
          <w:rFonts w:ascii="Times New Roman" w:hAnsi="Times New Roman" w:cs="Times New Roman"/>
          <w:sz w:val="28"/>
          <w:szCs w:val="28"/>
        </w:rPr>
        <w:t xml:space="preserve">онфликтной комиссии, членам </w:t>
      </w:r>
      <w:r w:rsidR="0041518F">
        <w:rPr>
          <w:rFonts w:ascii="Times New Roman" w:hAnsi="Times New Roman" w:cs="Times New Roman"/>
          <w:sz w:val="28"/>
          <w:szCs w:val="28"/>
        </w:rPr>
        <w:t>К</w:t>
      </w:r>
      <w:r w:rsidRPr="007C3870">
        <w:rPr>
          <w:rFonts w:ascii="Times New Roman" w:hAnsi="Times New Roman" w:cs="Times New Roman"/>
          <w:sz w:val="28"/>
          <w:szCs w:val="28"/>
        </w:rPr>
        <w:t xml:space="preserve">онфликтной комиссии и председателю ПК апелляционные комплекты документов и заключения экспертов ПК, дополненные уведомлением о результатах </w:t>
      </w:r>
      <w:r w:rsidRPr="007C3870">
        <w:rPr>
          <w:rFonts w:ascii="Times New Roman" w:hAnsi="Times New Roman" w:cs="Times New Roman"/>
          <w:sz w:val="28"/>
          <w:szCs w:val="28"/>
        </w:rPr>
        <w:lastRenderedPageBreak/>
        <w:t xml:space="preserve">рассмотрения апелляции </w:t>
      </w:r>
      <w:hyperlink r:id="rId123" w:history="1">
        <w:r w:rsidRPr="007C3870">
          <w:rPr>
            <w:rFonts w:ascii="Times New Roman" w:hAnsi="Times New Roman" w:cs="Times New Roman"/>
            <w:color w:val="0000FF"/>
            <w:sz w:val="28"/>
            <w:szCs w:val="28"/>
          </w:rPr>
          <w:t>(форма У-33,</w:t>
        </w:r>
        <w:r w:rsidRPr="007C3870">
          <w:rPr>
            <w:rFonts w:ascii="Times New Roman" w:hAnsi="Times New Roman" w:cs="Times New Roman"/>
            <w:sz w:val="28"/>
            <w:szCs w:val="28"/>
          </w:rPr>
          <w:t xml:space="preserve"> являющейся приложением №9 к настоящему Положению</w:t>
        </w:r>
        <w:r w:rsidRPr="007C3870">
          <w:rPr>
            <w:rFonts w:ascii="Times New Roman" w:hAnsi="Times New Roman" w:cs="Times New Roman"/>
            <w:color w:val="0000FF"/>
            <w:sz w:val="28"/>
            <w:szCs w:val="28"/>
          </w:rPr>
          <w:t>)</w:t>
        </w:r>
      </w:hyperlink>
      <w:r w:rsidRPr="007C3870">
        <w:rPr>
          <w:rFonts w:ascii="Times New Roman" w:hAnsi="Times New Roman" w:cs="Times New Roman"/>
          <w:sz w:val="28"/>
          <w:szCs w:val="28"/>
        </w:rPr>
        <w:t>;</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оформить решение </w:t>
      </w:r>
      <w:r w:rsidR="0041518F">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 и утвержденные корректировки в протоколе рассмотрения апелляции и приложениях к протоколу;</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оформить и выдать участнику ГИА и (или) его родителю (законному представителю) уведомление о результатах рассмотрения апелляции с указанием всех изменений, которые были приняты при рассмотрении апелляции и внесены в протокол рассмотрения апелляции и его приложения;</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апелляции о несогласии с выставленными баллами ЕГЭ передать протокол рассмотрения апелляции по результатам ЕГЭ с приложением (если апелляция удовлетворена) в РЦОИ для передачи в ФЦТ;</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апелляции о несогласии с выставленными баллами ГВЭ на основании протокола рассмотрения апелляции с приложением (если апелляция удовлетворена) выполнить пересчет результатов ГВЭ;</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передать председателю </w:t>
      </w:r>
      <w:r w:rsidR="0041518F">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 и в ГЭК для утверждения протокол и приложение к протоколу рассмотрения апелляции с пересчитанными результатами ГВЭ участника ГВЭ;</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принять от руководителя РЦОИ и передать председателю </w:t>
      </w:r>
      <w:r w:rsidR="0041518F">
        <w:rPr>
          <w:rFonts w:ascii="Times New Roman" w:hAnsi="Times New Roman" w:cs="Times New Roman"/>
          <w:sz w:val="28"/>
          <w:szCs w:val="28"/>
        </w:rPr>
        <w:t>К</w:t>
      </w:r>
      <w:r w:rsidRPr="007C3870">
        <w:rPr>
          <w:rFonts w:ascii="Times New Roman" w:hAnsi="Times New Roman" w:cs="Times New Roman"/>
          <w:sz w:val="28"/>
          <w:szCs w:val="28"/>
        </w:rPr>
        <w:t>онфликтной комиссии протокол и приложение к протоколу рассмотрения апелляции с пересчитанными ФЦТ результатами ЕГЭ участника ЕГЭ.</w:t>
      </w:r>
    </w:p>
    <w:p w:rsidR="00686F1C" w:rsidRDefault="00686F1C" w:rsidP="007C3870">
      <w:pPr>
        <w:spacing w:after="0" w:line="240" w:lineRule="auto"/>
        <w:ind w:firstLine="709"/>
        <w:jc w:val="both"/>
        <w:rPr>
          <w:rFonts w:ascii="Times New Roman" w:hAnsi="Times New Roman" w:cs="Times New Roman"/>
          <w:b/>
          <w:sz w:val="28"/>
          <w:szCs w:val="28"/>
        </w:rPr>
      </w:pPr>
    </w:p>
    <w:p w:rsidR="007C3870" w:rsidRPr="002B234A" w:rsidRDefault="007C3870" w:rsidP="00686F1C">
      <w:pPr>
        <w:pStyle w:val="a3"/>
        <w:numPr>
          <w:ilvl w:val="0"/>
          <w:numId w:val="7"/>
        </w:numPr>
        <w:spacing w:after="0" w:line="240" w:lineRule="auto"/>
        <w:jc w:val="both"/>
        <w:rPr>
          <w:rFonts w:ascii="Times New Roman" w:hAnsi="Times New Roman" w:cs="Times New Roman"/>
          <w:b/>
          <w:sz w:val="28"/>
          <w:szCs w:val="28"/>
        </w:rPr>
      </w:pPr>
      <w:r w:rsidRPr="002B234A">
        <w:rPr>
          <w:rFonts w:ascii="Times New Roman" w:hAnsi="Times New Roman" w:cs="Times New Roman"/>
          <w:b/>
          <w:sz w:val="28"/>
          <w:szCs w:val="28"/>
        </w:rPr>
        <w:t xml:space="preserve">Правила заполнения протокола рассмотрения апелляции по результатам ЕГЭ </w:t>
      </w:r>
      <w:hyperlink r:id="rId124" w:history="1">
        <w:r w:rsidRPr="002B234A">
          <w:rPr>
            <w:rFonts w:ascii="Times New Roman" w:hAnsi="Times New Roman" w:cs="Times New Roman"/>
            <w:b/>
            <w:sz w:val="28"/>
            <w:szCs w:val="28"/>
          </w:rPr>
          <w:t>(форма 2-АП, являющаяся приложением №4 к настоящему Положению)</w:t>
        </w:r>
      </w:hyperlink>
    </w:p>
    <w:p w:rsidR="007C3870" w:rsidRPr="002B234A" w:rsidRDefault="007C3870" w:rsidP="007C3870">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 xml:space="preserve">Заполнение </w:t>
      </w:r>
      <w:hyperlink r:id="rId125" w:history="1">
        <w:r w:rsidRPr="002B234A">
          <w:rPr>
            <w:rFonts w:ascii="Times New Roman" w:hAnsi="Times New Roman" w:cs="Times New Roman"/>
            <w:color w:val="0000FF"/>
            <w:sz w:val="28"/>
            <w:szCs w:val="28"/>
          </w:rPr>
          <w:t>формы 2-АП</w:t>
        </w:r>
      </w:hyperlink>
      <w:r w:rsidRPr="002B234A">
        <w:rPr>
          <w:rFonts w:ascii="Times New Roman" w:hAnsi="Times New Roman" w:cs="Times New Roman"/>
          <w:sz w:val="28"/>
          <w:szCs w:val="28"/>
        </w:rPr>
        <w:t xml:space="preserve"> (приложение №4 к настоящему Положению).</w:t>
      </w:r>
    </w:p>
    <w:p w:rsidR="0041518F" w:rsidRDefault="007C3870" w:rsidP="0041518F">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Поля раздела "Информация об апеллянте" заполняются автоматизированно при распечатке апелл</w:t>
      </w:r>
      <w:r w:rsidR="0041518F">
        <w:rPr>
          <w:rFonts w:ascii="Times New Roman" w:hAnsi="Times New Roman" w:cs="Times New Roman"/>
          <w:sz w:val="28"/>
          <w:szCs w:val="28"/>
        </w:rPr>
        <w:t>яционного комплекта документов.</w:t>
      </w:r>
    </w:p>
    <w:p w:rsidR="007C3870" w:rsidRPr="002B234A" w:rsidRDefault="007C3870" w:rsidP="0041518F">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 xml:space="preserve">В </w:t>
      </w:r>
      <w:hyperlink r:id="rId126" w:history="1">
        <w:r w:rsidRPr="002B234A">
          <w:rPr>
            <w:rFonts w:ascii="Times New Roman" w:hAnsi="Times New Roman" w:cs="Times New Roman"/>
            <w:color w:val="0000FF"/>
            <w:sz w:val="28"/>
            <w:szCs w:val="28"/>
          </w:rPr>
          <w:t>форме 2-АП</w:t>
        </w:r>
      </w:hyperlink>
      <w:r w:rsidRPr="002B234A">
        <w:rPr>
          <w:rFonts w:ascii="Times New Roman" w:hAnsi="Times New Roman" w:cs="Times New Roman"/>
          <w:sz w:val="28"/>
          <w:szCs w:val="28"/>
        </w:rPr>
        <w:t xml:space="preserve"> (приложение №4 к настоящему Положению) необходимо указать: апелляция рассматривается в присутствии апеллянта (его законных представителей) или </w:t>
      </w:r>
      <w:r w:rsidR="00686F1C" w:rsidRPr="002B234A">
        <w:rPr>
          <w:rFonts w:ascii="Times New Roman" w:hAnsi="Times New Roman" w:cs="Times New Roman"/>
          <w:sz w:val="28"/>
          <w:szCs w:val="28"/>
        </w:rPr>
        <w:t>в его (их) отсутствие.</w:t>
      </w:r>
    </w:p>
    <w:p w:rsidR="007C3870" w:rsidRPr="002B234A" w:rsidRDefault="007C3870" w:rsidP="007C3870">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Конфликтная комиссия заполняет раздел о предоставленных апелляционных материалах, а также проводит проверку качества распознавания информации путем сверки информации с изображений бланков апеллянта и с листов распознавания. По результатам сравнения заполняются поля в подразделе "Информация листов распознавания соответствует информации, внесенной в бланки".</w:t>
      </w:r>
    </w:p>
    <w:p w:rsidR="007C3870" w:rsidRPr="002B234A" w:rsidRDefault="007C3870" w:rsidP="007C3870">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Апеллянт подтверждает своей подписью, что предъявляемые изображения бланков ЕГЭ являются изображениями бланков, заполненных им при выполнении экзаменационной работы, файл с цифровой аудиозаписью содержит его устный ответ (в случае его присутствия при рассмотрении апелляции).</w:t>
      </w:r>
    </w:p>
    <w:p w:rsidR="007C3870" w:rsidRPr="002B234A" w:rsidRDefault="007C3870" w:rsidP="007C3870">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В разделе "Решение конфликтной комиссии" указывается:</w:t>
      </w:r>
    </w:p>
    <w:p w:rsidR="00686F1C" w:rsidRPr="002B234A" w:rsidRDefault="007C3870" w:rsidP="00686F1C">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 xml:space="preserve">удовлетворена или отклонена апелляция (если удовлетворена, то в связи с наличием каких ошибок при обработке, включая количество заданий каждого типа, </w:t>
      </w:r>
      <w:r w:rsidRPr="002B234A">
        <w:rPr>
          <w:rFonts w:ascii="Times New Roman" w:hAnsi="Times New Roman" w:cs="Times New Roman"/>
          <w:sz w:val="28"/>
          <w:szCs w:val="28"/>
        </w:rPr>
        <w:lastRenderedPageBreak/>
        <w:t>в котором обнаружены ошибки обработки, и (или) при оценивании заданий с развер</w:t>
      </w:r>
      <w:r w:rsidR="00686F1C" w:rsidRPr="002B234A">
        <w:rPr>
          <w:rFonts w:ascii="Times New Roman" w:hAnsi="Times New Roman" w:cs="Times New Roman"/>
          <w:sz w:val="28"/>
          <w:szCs w:val="28"/>
        </w:rPr>
        <w:t>нутым ответом (устным ответом);</w:t>
      </w:r>
    </w:p>
    <w:p w:rsidR="007C3870" w:rsidRPr="002B234A" w:rsidRDefault="00686F1C" w:rsidP="00686F1C">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 xml:space="preserve">количество позиций оценивания развернутых (письменных и (или) устных) ответов, по которым изменен балл по решению </w:t>
      </w:r>
      <w:r w:rsidR="00900B5A">
        <w:rPr>
          <w:rFonts w:ascii="Times New Roman" w:hAnsi="Times New Roman" w:cs="Times New Roman"/>
          <w:sz w:val="28"/>
          <w:szCs w:val="28"/>
        </w:rPr>
        <w:t>Конфликтной комиссии</w:t>
      </w:r>
      <w:r w:rsidRPr="002B234A">
        <w:rPr>
          <w:rFonts w:ascii="Times New Roman" w:hAnsi="Times New Roman" w:cs="Times New Roman"/>
          <w:sz w:val="28"/>
          <w:szCs w:val="28"/>
        </w:rPr>
        <w:t>, и суммарное количество первичных баллов, на которое изменено (и в какую сторону - большую или меньшую) количество баллов за выполнение заданий с развернутым (письменным и (или) устным) ответом</w:t>
      </w:r>
      <w:r w:rsidR="007C3870" w:rsidRPr="002B234A">
        <w:rPr>
          <w:rFonts w:ascii="Times New Roman" w:hAnsi="Times New Roman" w:cs="Times New Roman"/>
          <w:sz w:val="28"/>
          <w:szCs w:val="28"/>
        </w:rPr>
        <w:t>;</w:t>
      </w:r>
    </w:p>
    <w:p w:rsidR="007C3870" w:rsidRPr="002B234A" w:rsidRDefault="007C3870" w:rsidP="007C3870">
      <w:pPr>
        <w:spacing w:after="0" w:line="240" w:lineRule="auto"/>
        <w:ind w:firstLine="709"/>
        <w:jc w:val="both"/>
        <w:rPr>
          <w:rFonts w:ascii="Times New Roman" w:hAnsi="Times New Roman" w:cs="Times New Roman"/>
          <w:sz w:val="28"/>
          <w:szCs w:val="28"/>
        </w:rPr>
      </w:pPr>
      <w:r w:rsidRPr="002B234A">
        <w:rPr>
          <w:rFonts w:ascii="Times New Roman" w:hAnsi="Times New Roman" w:cs="Times New Roman"/>
          <w:sz w:val="28"/>
          <w:szCs w:val="28"/>
        </w:rPr>
        <w:t>результаты голосования членов конфликтной комиссии по существу рассмотрения апелляции с указанием количества голосовавших;</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подпись председателя и членов конфликтной комиссии, дата рассмотрения апелляции.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разделе "Информация о результатах рассмотрения апелляции" специалистами РЦОИ заполняются поля о дате передачи информации из конфликтной комиссии в РЦОИ и из РЦОИ в ФЦТ. Записи заверяются подписями исполнителей.</w:t>
      </w:r>
    </w:p>
    <w:p w:rsidR="007C3870" w:rsidRPr="007C3870" w:rsidRDefault="007C3870" w:rsidP="007C3870">
      <w:pPr>
        <w:spacing w:after="0" w:line="240" w:lineRule="auto"/>
        <w:ind w:firstLine="709"/>
        <w:jc w:val="both"/>
        <w:rPr>
          <w:rFonts w:ascii="Times New Roman" w:hAnsi="Times New Roman" w:cs="Times New Roman"/>
          <w:sz w:val="28"/>
          <w:szCs w:val="28"/>
        </w:rPr>
      </w:pPr>
    </w:p>
    <w:p w:rsidR="007C3870" w:rsidRPr="00686F1C" w:rsidRDefault="007C3870" w:rsidP="00686F1C">
      <w:pPr>
        <w:pStyle w:val="a3"/>
        <w:numPr>
          <w:ilvl w:val="0"/>
          <w:numId w:val="7"/>
        </w:numPr>
        <w:spacing w:after="0" w:line="240" w:lineRule="auto"/>
        <w:jc w:val="both"/>
        <w:rPr>
          <w:rFonts w:ascii="Times New Roman" w:hAnsi="Times New Roman" w:cs="Times New Roman"/>
          <w:b/>
          <w:sz w:val="28"/>
          <w:szCs w:val="28"/>
        </w:rPr>
      </w:pPr>
      <w:r w:rsidRPr="00686F1C">
        <w:rPr>
          <w:rFonts w:ascii="Times New Roman" w:hAnsi="Times New Roman" w:cs="Times New Roman"/>
          <w:b/>
          <w:sz w:val="28"/>
          <w:szCs w:val="28"/>
        </w:rPr>
        <w:t xml:space="preserve">Заполнение Приложения - </w:t>
      </w:r>
      <w:hyperlink r:id="rId127" w:history="1">
        <w:r w:rsidRPr="00686F1C">
          <w:rPr>
            <w:rFonts w:ascii="Times New Roman" w:hAnsi="Times New Roman" w:cs="Times New Roman"/>
            <w:b/>
            <w:sz w:val="28"/>
            <w:szCs w:val="28"/>
          </w:rPr>
          <w:t>2-АП-1</w:t>
        </w:r>
      </w:hyperlink>
      <w:r w:rsidRPr="00686F1C">
        <w:rPr>
          <w:rFonts w:ascii="Times New Roman" w:hAnsi="Times New Roman" w:cs="Times New Roman"/>
          <w:b/>
          <w:sz w:val="28"/>
          <w:szCs w:val="28"/>
        </w:rPr>
        <w:t xml:space="preserve"> к </w:t>
      </w:r>
      <w:hyperlink r:id="rId128" w:history="1">
        <w:r w:rsidRPr="00686F1C">
          <w:rPr>
            <w:rFonts w:ascii="Times New Roman" w:hAnsi="Times New Roman" w:cs="Times New Roman"/>
            <w:b/>
            <w:sz w:val="28"/>
            <w:szCs w:val="28"/>
          </w:rPr>
          <w:t>форме 2-АП</w:t>
        </w:r>
      </w:hyperlink>
      <w:r w:rsidRPr="00686F1C">
        <w:rPr>
          <w:rFonts w:ascii="Times New Roman" w:hAnsi="Times New Roman" w:cs="Times New Roman"/>
          <w:b/>
          <w:sz w:val="28"/>
          <w:szCs w:val="28"/>
        </w:rPr>
        <w:t xml:space="preserve"> - (приложение №5 к настоящему Положению).</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Содержание изменений для пересчета результатов ЕГЭ при рассмотрении апелляции (по бланку ответов N 1).</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В случае отклонения апелляции </w:t>
      </w:r>
      <w:hyperlink r:id="rId129" w:history="1">
        <w:r w:rsidRPr="007C3870">
          <w:rPr>
            <w:rFonts w:ascii="Times New Roman" w:hAnsi="Times New Roman" w:cs="Times New Roman"/>
            <w:color w:val="0000FF"/>
            <w:sz w:val="28"/>
            <w:szCs w:val="28"/>
          </w:rPr>
          <w:t>форма 2-АП-1</w:t>
        </w:r>
      </w:hyperlink>
      <w:r w:rsidRPr="007C3870">
        <w:rPr>
          <w:rFonts w:ascii="Times New Roman" w:hAnsi="Times New Roman" w:cs="Times New Roman"/>
          <w:sz w:val="28"/>
          <w:szCs w:val="28"/>
        </w:rPr>
        <w:t xml:space="preserve"> (приложение №5 к настоящему Положению) не заполняется.</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разделе "Задания с кратким ответом" в столбце "Было**" автоматизированно при распечатке апелляционного комплекта будут заполнены те строки, номера которых соответствуют номеру задания с кратким ответом, на которые апеллянт дал ответ в соответствующих полях бланка ответов N 1.</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если в процессе рассмотрения апелляции обнаружено, что в результате технической ошибки ответ, указанный участником в бланке ответов N 1, не совпадает с ответом в бланке распознавания на это задание, в графе "Изменить на" необходимо указать реальный ответ, который указан в бланке ответов N 1 апеллянта в качестве ответа на соответствующее задание. При этом необходимо учитывать, что в графе "Изменить на" необходимо указать ответ апеллянта только в случае, если апеллянт использовал для записи ответа только допустимые символы для записи ответа на данное задание (перечень допустимых символов для записи кратких ответов РЦОИ предоставляет в конфликтную комиссию до начала работ по рассмотрению апелляции).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При обнаружении технических ошибок (ошибок при обработке - сканировании, распознавании текста, верификации), руководитель РЦОИ в нижней части </w:t>
      </w:r>
      <w:hyperlink r:id="rId130" w:history="1">
        <w:r w:rsidRPr="007C3870">
          <w:rPr>
            <w:rFonts w:ascii="Times New Roman" w:hAnsi="Times New Roman" w:cs="Times New Roman"/>
            <w:color w:val="0000FF"/>
            <w:sz w:val="28"/>
            <w:szCs w:val="28"/>
          </w:rPr>
          <w:t>формы 2-АП-1</w:t>
        </w:r>
      </w:hyperlink>
      <w:r w:rsidRPr="007C3870">
        <w:rPr>
          <w:rFonts w:ascii="Times New Roman" w:hAnsi="Times New Roman" w:cs="Times New Roman"/>
          <w:sz w:val="28"/>
          <w:szCs w:val="28"/>
        </w:rPr>
        <w:t xml:space="preserve"> (приложение №5 к настоящему Положению) дает пояснения о причинах возникновения такой ошибки.</w:t>
      </w:r>
    </w:p>
    <w:p w:rsidR="007C3870" w:rsidRPr="009A7C83" w:rsidRDefault="007C3870" w:rsidP="009D649A">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Информацию, внесенную в </w:t>
      </w:r>
      <w:hyperlink r:id="rId131" w:history="1">
        <w:r w:rsidRPr="007C3870">
          <w:rPr>
            <w:rFonts w:ascii="Times New Roman" w:hAnsi="Times New Roman" w:cs="Times New Roman"/>
            <w:color w:val="0000FF"/>
            <w:sz w:val="28"/>
            <w:szCs w:val="28"/>
          </w:rPr>
          <w:t>форму 2-АП-1</w:t>
        </w:r>
      </w:hyperlink>
      <w:r w:rsidRPr="007C3870">
        <w:rPr>
          <w:rFonts w:ascii="Times New Roman" w:hAnsi="Times New Roman" w:cs="Times New Roman"/>
          <w:sz w:val="28"/>
          <w:szCs w:val="28"/>
        </w:rPr>
        <w:t xml:space="preserve"> (приложение №5 к настоящему Положению), удостоверяет своей подписью председатель конфликтной комиссии и члены конфлик</w:t>
      </w:r>
      <w:r w:rsidR="009D649A">
        <w:rPr>
          <w:rFonts w:ascii="Times New Roman" w:hAnsi="Times New Roman" w:cs="Times New Roman"/>
          <w:sz w:val="28"/>
          <w:szCs w:val="28"/>
        </w:rPr>
        <w:t>тной комиссии, указывается дата.</w:t>
      </w:r>
    </w:p>
    <w:p w:rsidR="007C3870" w:rsidRPr="009A7C83" w:rsidRDefault="00686F1C" w:rsidP="007C3870">
      <w:pPr>
        <w:spacing w:after="0" w:line="240" w:lineRule="auto"/>
        <w:ind w:firstLine="709"/>
        <w:jc w:val="both"/>
        <w:rPr>
          <w:rFonts w:ascii="Times New Roman" w:hAnsi="Times New Roman" w:cs="Times New Roman"/>
          <w:b/>
          <w:sz w:val="28"/>
          <w:szCs w:val="28"/>
        </w:rPr>
      </w:pPr>
      <w:r w:rsidRPr="009A7C83">
        <w:rPr>
          <w:rFonts w:ascii="Times New Roman" w:hAnsi="Times New Roman" w:cs="Times New Roman"/>
          <w:b/>
          <w:sz w:val="28"/>
          <w:szCs w:val="28"/>
        </w:rPr>
        <w:lastRenderedPageBreak/>
        <w:t>80.</w:t>
      </w:r>
      <w:r w:rsidR="007C3870" w:rsidRPr="009A7C83">
        <w:rPr>
          <w:rFonts w:ascii="Times New Roman" w:hAnsi="Times New Roman" w:cs="Times New Roman"/>
          <w:b/>
          <w:sz w:val="28"/>
          <w:szCs w:val="28"/>
        </w:rPr>
        <w:t xml:space="preserve">Заполнение Приложения - </w:t>
      </w:r>
      <w:hyperlink r:id="rId132" w:history="1">
        <w:r w:rsidR="007C3870" w:rsidRPr="009A7C83">
          <w:rPr>
            <w:rFonts w:ascii="Times New Roman" w:hAnsi="Times New Roman" w:cs="Times New Roman"/>
            <w:b/>
            <w:color w:val="0000FF"/>
            <w:sz w:val="28"/>
            <w:szCs w:val="28"/>
          </w:rPr>
          <w:t>2-АП-2</w:t>
        </w:r>
      </w:hyperlink>
      <w:r w:rsidR="007C3870" w:rsidRPr="009A7C83">
        <w:rPr>
          <w:rFonts w:ascii="Times New Roman" w:hAnsi="Times New Roman" w:cs="Times New Roman"/>
          <w:b/>
          <w:sz w:val="28"/>
          <w:szCs w:val="28"/>
        </w:rPr>
        <w:t xml:space="preserve"> к форме 2-АП (приложение № 6 к настоящему Положению).</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Содержание изменений для пересчета результатов ЕГЭ при рассмотрении апелляции (по бланку ответов N 2 и дополнительным бланкам ответов N 2).</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 xml:space="preserve">В случае отклонения апелляции </w:t>
      </w:r>
      <w:hyperlink r:id="rId133" w:history="1">
        <w:r w:rsidRPr="009A7C83">
          <w:rPr>
            <w:rFonts w:ascii="Times New Roman" w:hAnsi="Times New Roman" w:cs="Times New Roman"/>
            <w:color w:val="0000FF"/>
            <w:sz w:val="28"/>
            <w:szCs w:val="28"/>
          </w:rPr>
          <w:t>форма 2-АП-2</w:t>
        </w:r>
      </w:hyperlink>
      <w:r w:rsidRPr="009A7C83">
        <w:rPr>
          <w:rFonts w:ascii="Times New Roman" w:hAnsi="Times New Roman" w:cs="Times New Roman"/>
          <w:sz w:val="28"/>
          <w:szCs w:val="28"/>
        </w:rPr>
        <w:t xml:space="preserve"> (приложение №6 к настоящему Положению) не заполняется.</w:t>
      </w:r>
    </w:p>
    <w:p w:rsidR="00686F1C" w:rsidRPr="009A7C83" w:rsidRDefault="00686F1C" w:rsidP="00686F1C">
      <w:pPr>
        <w:autoSpaceDE w:val="0"/>
        <w:autoSpaceDN w:val="0"/>
        <w:adjustRightInd w:val="0"/>
        <w:spacing w:after="0" w:line="240" w:lineRule="auto"/>
        <w:ind w:firstLine="540"/>
        <w:jc w:val="both"/>
        <w:rPr>
          <w:rFonts w:ascii="Times New Roman" w:hAnsi="Times New Roman" w:cs="Times New Roman"/>
          <w:sz w:val="28"/>
          <w:szCs w:val="28"/>
        </w:rPr>
      </w:pPr>
      <w:r w:rsidRPr="009A7C83">
        <w:rPr>
          <w:rFonts w:ascii="Times New Roman" w:hAnsi="Times New Roman" w:cs="Times New Roman"/>
          <w:sz w:val="28"/>
          <w:szCs w:val="28"/>
        </w:rPr>
        <w:t xml:space="preserve">В </w:t>
      </w:r>
      <w:hyperlink r:id="rId134" w:history="1">
        <w:r w:rsidRPr="009A7C83">
          <w:rPr>
            <w:rFonts w:ascii="Times New Roman" w:hAnsi="Times New Roman" w:cs="Times New Roman"/>
            <w:color w:val="0000FF"/>
            <w:sz w:val="28"/>
            <w:szCs w:val="28"/>
          </w:rPr>
          <w:t>разделе</w:t>
        </w:r>
      </w:hyperlink>
      <w:r w:rsidRPr="009A7C83">
        <w:rPr>
          <w:rFonts w:ascii="Times New Roman" w:hAnsi="Times New Roman" w:cs="Times New Roman"/>
          <w:sz w:val="28"/>
          <w:szCs w:val="28"/>
        </w:rPr>
        <w:t xml:space="preserve"> "Ошибки оценивания предметной комиссией" в </w:t>
      </w:r>
      <w:hyperlink r:id="rId135" w:history="1">
        <w:r w:rsidRPr="009A7C83">
          <w:rPr>
            <w:rFonts w:ascii="Times New Roman" w:hAnsi="Times New Roman" w:cs="Times New Roman"/>
            <w:color w:val="0000FF"/>
            <w:sz w:val="28"/>
            <w:szCs w:val="28"/>
          </w:rPr>
          <w:t>столбце</w:t>
        </w:r>
      </w:hyperlink>
      <w:r w:rsidRPr="009A7C83">
        <w:rPr>
          <w:rFonts w:ascii="Times New Roman" w:hAnsi="Times New Roman" w:cs="Times New Roman"/>
          <w:sz w:val="28"/>
          <w:szCs w:val="28"/>
        </w:rPr>
        <w:t xml:space="preserve"> "Было**" автоматизировано при распечатке апелляционного комплекта будут заполнены те строки, номера которых соответствуют номеру позиции оценивания развернутых ответов, по которым проводилось оценивание предметной комиссией.</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 xml:space="preserve">В случае если в процессе рассмотрения апелляции обнаружено, что в результате ошибки предметной комиссии указанный в </w:t>
      </w:r>
      <w:hyperlink r:id="rId136" w:history="1">
        <w:r w:rsidRPr="009A7C83">
          <w:rPr>
            <w:rFonts w:ascii="Times New Roman" w:hAnsi="Times New Roman" w:cs="Times New Roman"/>
            <w:color w:val="0000FF"/>
            <w:sz w:val="28"/>
            <w:szCs w:val="28"/>
          </w:rPr>
          <w:t>форме 2-АП-2</w:t>
        </w:r>
      </w:hyperlink>
      <w:r w:rsidRPr="009A7C83">
        <w:rPr>
          <w:rFonts w:ascii="Times New Roman" w:hAnsi="Times New Roman" w:cs="Times New Roman"/>
          <w:sz w:val="28"/>
          <w:szCs w:val="28"/>
        </w:rPr>
        <w:t xml:space="preserve"> (приложение №6 к настоящему Положению) балл по конкретной позиции оценивания выставлен некорректно (не в соответствии с критериями оценивания развернутых ответов на задания КИМ), о чем свидетельствует заключение экспертов, привлеченных к рассмотрению апелляции, в графе "Стало" необходимо указать балл, который, в соответствии с заключением экспертов, необходимо выставить апеллянту. При этом следует учитывать необходимость внесения заключения экспертов в соответствующие строки таблицы в столбец "Аргументация изменений с обязательным пояснением по каждому критерию оценивания, по которому производится изменение" (либо заключение экспертов прилагается к протоколу рассмотрения апелляции дополнительно, что указывается в поле вместо аргументации).</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экспертами развернутых ответов указанный в изображении протоколов экспертов балл по конкретной позиции оценивания не соответствует баллу, указанному в бланке распознавания данного протокола проверки, в графе "Стало" необходимо указать балл, который, в соответствии с заключением экспертов, необходимо выставить апеллянту. При этом следует учитывать необходимость внесения заключения представителя РЦОИ в соответствующие строки таблицы в столбец "Аргументация изменений с обязательным описанием причины ошибки по каждому критерию оценивания, по которому производится изменение"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7C3870"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 xml:space="preserve">Информация, внесенная в </w:t>
      </w:r>
      <w:hyperlink r:id="rId137" w:history="1">
        <w:r w:rsidRPr="009A7C83">
          <w:rPr>
            <w:rFonts w:ascii="Times New Roman" w:hAnsi="Times New Roman" w:cs="Times New Roman"/>
            <w:color w:val="0000FF"/>
            <w:sz w:val="28"/>
            <w:szCs w:val="28"/>
          </w:rPr>
          <w:t>форму 2-АП-2</w:t>
        </w:r>
      </w:hyperlink>
      <w:r w:rsidRPr="009A7C83">
        <w:rPr>
          <w:rFonts w:ascii="Times New Roman" w:hAnsi="Times New Roman" w:cs="Times New Roman"/>
          <w:sz w:val="28"/>
          <w:szCs w:val="28"/>
        </w:rPr>
        <w:t xml:space="preserve"> (приложение №6 к настоящему Положению), зав</w:t>
      </w:r>
      <w:r w:rsidR="0041518F">
        <w:rPr>
          <w:rFonts w:ascii="Times New Roman" w:hAnsi="Times New Roman" w:cs="Times New Roman"/>
          <w:sz w:val="28"/>
          <w:szCs w:val="28"/>
        </w:rPr>
        <w:t>еряется подписями председателя К</w:t>
      </w:r>
      <w:r w:rsidRPr="009A7C83">
        <w:rPr>
          <w:rFonts w:ascii="Times New Roman" w:hAnsi="Times New Roman" w:cs="Times New Roman"/>
          <w:sz w:val="28"/>
          <w:szCs w:val="28"/>
        </w:rPr>
        <w:t>онфликтной комиссии, членов конфликтной комиссии, эксперта ПК.</w:t>
      </w:r>
    </w:p>
    <w:p w:rsidR="009D649A" w:rsidRPr="009A7C83" w:rsidRDefault="009D649A" w:rsidP="007C3870">
      <w:pPr>
        <w:spacing w:after="0" w:line="240" w:lineRule="auto"/>
        <w:ind w:firstLine="709"/>
        <w:jc w:val="both"/>
        <w:rPr>
          <w:rFonts w:ascii="Times New Roman" w:hAnsi="Times New Roman" w:cs="Times New Roman"/>
          <w:sz w:val="28"/>
          <w:szCs w:val="28"/>
        </w:rPr>
      </w:pPr>
    </w:p>
    <w:p w:rsidR="007C3870" w:rsidRPr="009A7C83" w:rsidRDefault="007C3870" w:rsidP="00686F1C">
      <w:pPr>
        <w:pStyle w:val="a3"/>
        <w:numPr>
          <w:ilvl w:val="0"/>
          <w:numId w:val="10"/>
        </w:numPr>
        <w:spacing w:after="0" w:line="240" w:lineRule="auto"/>
        <w:jc w:val="both"/>
        <w:rPr>
          <w:rFonts w:ascii="Times New Roman" w:hAnsi="Times New Roman" w:cs="Times New Roman"/>
          <w:b/>
          <w:sz w:val="28"/>
          <w:szCs w:val="28"/>
        </w:rPr>
      </w:pPr>
      <w:r w:rsidRPr="009A7C83">
        <w:rPr>
          <w:rFonts w:ascii="Times New Roman" w:hAnsi="Times New Roman" w:cs="Times New Roman"/>
          <w:b/>
          <w:sz w:val="28"/>
          <w:szCs w:val="28"/>
        </w:rPr>
        <w:t xml:space="preserve">Заполнение Приложения к форме 2-АП - </w:t>
      </w:r>
      <w:hyperlink r:id="rId138" w:history="1">
        <w:r w:rsidRPr="009A7C83">
          <w:rPr>
            <w:rFonts w:ascii="Times New Roman" w:hAnsi="Times New Roman" w:cs="Times New Roman"/>
            <w:b/>
            <w:color w:val="0000FF"/>
            <w:sz w:val="28"/>
            <w:szCs w:val="28"/>
          </w:rPr>
          <w:t>2-АП-3</w:t>
        </w:r>
      </w:hyperlink>
      <w:r w:rsidRPr="009A7C83">
        <w:rPr>
          <w:rFonts w:ascii="Times New Roman" w:hAnsi="Times New Roman" w:cs="Times New Roman"/>
          <w:b/>
          <w:sz w:val="28"/>
          <w:szCs w:val="28"/>
        </w:rPr>
        <w:t xml:space="preserve"> (приложение №7 к настоящему Положению).</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lastRenderedPageBreak/>
        <w:t>Содержание изменений для пересчета результатов ЕГЭ при рассмотрении апелляции (по устной части).</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 xml:space="preserve">В случае если работа не содержит устную часть или в случае отклонения апелляции </w:t>
      </w:r>
      <w:hyperlink r:id="rId139" w:history="1">
        <w:r w:rsidRPr="009A7C83">
          <w:rPr>
            <w:rFonts w:ascii="Times New Roman" w:hAnsi="Times New Roman" w:cs="Times New Roman"/>
            <w:color w:val="0000FF"/>
            <w:sz w:val="28"/>
            <w:szCs w:val="28"/>
          </w:rPr>
          <w:t>форма 2-АП-3</w:t>
        </w:r>
      </w:hyperlink>
      <w:r w:rsidRPr="009A7C83">
        <w:rPr>
          <w:rFonts w:ascii="Times New Roman" w:hAnsi="Times New Roman" w:cs="Times New Roman"/>
          <w:sz w:val="28"/>
          <w:szCs w:val="28"/>
        </w:rPr>
        <w:t xml:space="preserve"> (приложение №7 к настоящему Положению) не заполняется.</w:t>
      </w:r>
    </w:p>
    <w:p w:rsidR="007C3870" w:rsidRPr="009A7C83"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В разделе "Ошибки оценивания предметной комиссией" в столбце "Было**" автоматизированно при распечатке апелляционного комплекта будут заполнены те строки, номера которых соответствуют номеру позиции оценивания устных ответов, по которым проводилось оценивание предметной комиссией.</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9A7C83">
        <w:rPr>
          <w:rFonts w:ascii="Times New Roman" w:hAnsi="Times New Roman" w:cs="Times New Roman"/>
          <w:sz w:val="28"/>
          <w:szCs w:val="28"/>
        </w:rPr>
        <w:t xml:space="preserve">В случае если в процессе рассмотрения апелляции обнаружено, что в результате ошибки предметной комиссии указанный в </w:t>
      </w:r>
      <w:hyperlink r:id="rId140" w:history="1">
        <w:r w:rsidRPr="009A7C83">
          <w:rPr>
            <w:rFonts w:ascii="Times New Roman" w:hAnsi="Times New Roman" w:cs="Times New Roman"/>
            <w:color w:val="0000FF"/>
            <w:sz w:val="28"/>
            <w:szCs w:val="28"/>
          </w:rPr>
          <w:t>форме 2-АП-3</w:t>
        </w:r>
      </w:hyperlink>
      <w:r w:rsidRPr="009A7C83">
        <w:rPr>
          <w:rFonts w:ascii="Times New Roman" w:hAnsi="Times New Roman" w:cs="Times New Roman"/>
          <w:sz w:val="28"/>
          <w:szCs w:val="28"/>
        </w:rPr>
        <w:t xml:space="preserve"> (приложение №7 к настоящему Положению) балл по конкретной позиции оценивания выставлен</w:t>
      </w:r>
      <w:r w:rsidRPr="007C3870">
        <w:rPr>
          <w:rFonts w:ascii="Times New Roman" w:hAnsi="Times New Roman" w:cs="Times New Roman"/>
          <w:sz w:val="28"/>
          <w:szCs w:val="28"/>
        </w:rPr>
        <w:t xml:space="preserve"> некорректно (не в соответствии с критериями оценивания устных ответов на задания КИМ), о чем свидетельствует заключение экспертов, привлеченных к рассмотрению апелляции, в графе "Стало" необходимо указать балл, который, в соответствии с заключением экспертов, необходимо выставить апеллянту. При этом следует учитывать необходимость внесения заключения экспертов в соответствующие строки таблицы в столбец "Аргументация изменений с обязательным пояснением по каждому критерию оценивания, по которому производится изменение" (либо заключение экспертов прилагается к протоколу рассмотрения апелляции дополнительно, что указывается в поле вместо аргументации).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В случае если в процессе рассмотрения апелляции обнаружено, что в результате технической ошибки обработки (при сканировании, распознавании, верификации и т.п.) протоколов проверки экспертами устных ответов указанный в изображении протоколов экспертов балл по конкретной позиции оценивания не соответствует баллу, указанному в бланке распознавания данного протокола проверки, в графе "Стало" необходимо указать балл, который, в соответствии с заключением экспертов, необходимо выставить апеллянту. При этом следует учитывать необходимость внесения заключения представителя РЦОИ в соответствующие строки таблицы в столбец "Аргументация изменений с обязательным описанием причины ошибки по каждому критерию оценивания, по которому производится изменение" (либо заключение представителя РЦОИ прилагается к протоколу рассмотрения апелляции дополнительно, что указывается в поле вместо аргументации).</w:t>
      </w:r>
    </w:p>
    <w:p w:rsidR="007C3870" w:rsidRPr="007C3870" w:rsidRDefault="007C3870" w:rsidP="007C3870">
      <w:pPr>
        <w:spacing w:after="0" w:line="240" w:lineRule="auto"/>
        <w:ind w:firstLine="709"/>
        <w:jc w:val="both"/>
        <w:rPr>
          <w:rFonts w:ascii="Times New Roman" w:hAnsi="Times New Roman" w:cs="Times New Roman"/>
          <w:sz w:val="28"/>
          <w:szCs w:val="28"/>
        </w:rPr>
      </w:pPr>
      <w:r w:rsidRPr="007C3870">
        <w:rPr>
          <w:rFonts w:ascii="Times New Roman" w:hAnsi="Times New Roman" w:cs="Times New Roman"/>
          <w:sz w:val="28"/>
          <w:szCs w:val="28"/>
        </w:rPr>
        <w:t xml:space="preserve">Информация, внесенная в </w:t>
      </w:r>
      <w:hyperlink r:id="rId141" w:history="1">
        <w:r w:rsidRPr="007C3870">
          <w:rPr>
            <w:rFonts w:ascii="Times New Roman" w:hAnsi="Times New Roman" w:cs="Times New Roman"/>
            <w:color w:val="0000FF"/>
            <w:sz w:val="28"/>
            <w:szCs w:val="28"/>
          </w:rPr>
          <w:t>форму 2-АП-3</w:t>
        </w:r>
      </w:hyperlink>
      <w:r w:rsidRPr="007C3870">
        <w:rPr>
          <w:rFonts w:ascii="Times New Roman" w:hAnsi="Times New Roman" w:cs="Times New Roman"/>
          <w:sz w:val="28"/>
          <w:szCs w:val="28"/>
        </w:rPr>
        <w:t xml:space="preserve"> (приложение №7 к настоящему Положению), заверяется подписями председателя </w:t>
      </w:r>
      <w:r w:rsidR="0041518F">
        <w:rPr>
          <w:rFonts w:ascii="Times New Roman" w:hAnsi="Times New Roman" w:cs="Times New Roman"/>
          <w:sz w:val="28"/>
          <w:szCs w:val="28"/>
        </w:rPr>
        <w:t>Конфликтной комиссии, членов К</w:t>
      </w:r>
      <w:r w:rsidRPr="007C3870">
        <w:rPr>
          <w:rFonts w:ascii="Times New Roman" w:hAnsi="Times New Roman" w:cs="Times New Roman"/>
          <w:sz w:val="28"/>
          <w:szCs w:val="28"/>
        </w:rPr>
        <w:t>онфликтной комиссии.</w:t>
      </w:r>
    </w:p>
    <w:p w:rsidR="007C3870" w:rsidRPr="007C3870" w:rsidRDefault="00686F1C" w:rsidP="007C3870">
      <w:pPr>
        <w:spacing w:after="0" w:line="240" w:lineRule="auto"/>
        <w:ind w:firstLine="709"/>
        <w:jc w:val="both"/>
        <w:rPr>
          <w:rFonts w:ascii="Times New Roman" w:hAnsi="Times New Roman" w:cs="Times New Roman"/>
          <w:b/>
          <w:sz w:val="28"/>
          <w:szCs w:val="28"/>
        </w:rPr>
      </w:pPr>
      <w:r w:rsidRPr="00686F1C">
        <w:rPr>
          <w:rFonts w:ascii="Times New Roman" w:hAnsi="Times New Roman" w:cs="Times New Roman"/>
          <w:b/>
          <w:sz w:val="28"/>
          <w:szCs w:val="28"/>
        </w:rPr>
        <w:t>82.</w:t>
      </w:r>
      <w:r w:rsidR="007C3870" w:rsidRPr="007C3870">
        <w:rPr>
          <w:rFonts w:ascii="Times New Roman" w:hAnsi="Times New Roman" w:cs="Times New Roman"/>
          <w:sz w:val="28"/>
          <w:szCs w:val="28"/>
        </w:rPr>
        <w:t xml:space="preserve"> </w:t>
      </w:r>
      <w:hyperlink r:id="rId142" w:history="1">
        <w:r w:rsidR="007C3870" w:rsidRPr="007C3870">
          <w:rPr>
            <w:rFonts w:ascii="Times New Roman" w:hAnsi="Times New Roman" w:cs="Times New Roman"/>
            <w:b/>
            <w:sz w:val="28"/>
            <w:szCs w:val="28"/>
          </w:rPr>
          <w:t>Форма 2-АП-4</w:t>
        </w:r>
      </w:hyperlink>
      <w:r w:rsidR="007C3870" w:rsidRPr="007C3870">
        <w:rPr>
          <w:rFonts w:ascii="Times New Roman" w:hAnsi="Times New Roman" w:cs="Times New Roman"/>
          <w:b/>
          <w:sz w:val="28"/>
          <w:szCs w:val="28"/>
        </w:rPr>
        <w:t xml:space="preserve"> "Краткий протокол оценивания ответов до рассмотрения апелляции" (приложение №8 к настоящему Положению) является информационной для участников рассмотрения апелляции и не заполняется.</w:t>
      </w:r>
    </w:p>
    <w:p w:rsidR="0041518F" w:rsidRPr="0041518F" w:rsidRDefault="0041518F" w:rsidP="0041518F">
      <w:pPr>
        <w:tabs>
          <w:tab w:val="left" w:pos="1418"/>
        </w:tabs>
        <w:autoSpaceDE w:val="0"/>
        <w:autoSpaceDN w:val="0"/>
        <w:adjustRightInd w:val="0"/>
        <w:spacing w:after="0" w:line="240" w:lineRule="auto"/>
        <w:jc w:val="both"/>
        <w:rPr>
          <w:rFonts w:ascii="Times New Roman" w:eastAsia="Calibri" w:hAnsi="Times New Roman" w:cs="Times New Roman"/>
          <w:sz w:val="28"/>
          <w:szCs w:val="28"/>
        </w:rPr>
      </w:pPr>
    </w:p>
    <w:p w:rsidR="00136B3F" w:rsidRDefault="00136B3F" w:rsidP="00136B3F">
      <w:pPr>
        <w:autoSpaceDE w:val="0"/>
        <w:autoSpaceDN w:val="0"/>
        <w:adjustRightInd w:val="0"/>
        <w:spacing w:after="0" w:line="240" w:lineRule="auto"/>
        <w:ind w:firstLine="709"/>
        <w:jc w:val="both"/>
        <w:rPr>
          <w:rFonts w:ascii="Arial" w:hAnsi="Arial" w:cs="Arial"/>
          <w:sz w:val="20"/>
          <w:szCs w:val="20"/>
        </w:r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Приложение №1</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035974" w:rsidRDefault="009D298C" w:rsidP="009D298C">
      <w:pPr>
        <w:autoSpaceDE w:val="0"/>
        <w:autoSpaceDN w:val="0"/>
        <w:adjustRightInd w:val="0"/>
        <w:spacing w:after="0" w:line="240" w:lineRule="auto"/>
        <w:jc w:val="both"/>
        <w:outlineLvl w:val="0"/>
        <w:rPr>
          <w:rFonts w:ascii="Courier New" w:eastAsia="Calibri" w:hAnsi="Courier New" w:cs="Courier New"/>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(регион) (код МСУ)  (код ППЭ) (номер аудитории)  (предмет) число-месяц-год)</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АПЕЛЛЯЦИЯ                           ППЭ-│ 02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 нарушении установленного порядка проведения ГИА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(код формы)</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Регистрационный номер в конфликтной комиссии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9D298C" w:rsidRPr="00501EF6" w:rsidTr="004C2391">
        <w:tc>
          <w:tcPr>
            <w:tcW w:w="9071" w:type="dxa"/>
            <w:tcBorders>
              <w:left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071" w:type="dxa"/>
            <w:tcBorders>
              <w:top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(наименование ППЭ)</w:t>
            </w: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9D298C" w:rsidRPr="00501EF6" w:rsidTr="004C2391">
        <w:tc>
          <w:tcPr>
            <w:tcW w:w="9071" w:type="dxa"/>
            <w:tcBorders>
              <w:left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071" w:type="dxa"/>
            <w:tcBorders>
              <w:top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(наименование МСУ)</w:t>
            </w: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 │ │ │ │ │ Образовательная организация       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участника ГИА                     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(код)                                             (наименование)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Сведения об участнике ГИА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Фамилия               │ │ │ │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Имя                   │ │ │ │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Отчество              │ │ │ │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Документ, удостоверяющий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личность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(серия)                  (номер)</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Контактный телефон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участника: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Заявление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lastRenderedPageBreak/>
        <w:t>Прошу  конфликтную   комиссию   рассмотреть   мою   апелляцию  о  нарушении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установленного порядка проведения государственной итоговой аттестации.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Содержание претензии: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Указанный    факт    существенно     затруднил    для    меня    выполнение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экзаменационной  работы,  что  может  привести к  необъективной оценке моих</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знаний по предмету.</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 /______________/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          (ФИО)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Апелляцию принял(и) член(ы) ГЭК             ______________ /______________/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          (ФИО)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 /______________/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          (ФИО)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Дата    │ │ │.│ │ │.│ │ │           Время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число месяц   год                  час.  мин.</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sectPr w:rsidR="009D298C" w:rsidSect="004C2391">
          <w:pgSz w:w="11905" w:h="16838"/>
          <w:pgMar w:top="1560" w:right="851" w:bottom="1134" w:left="1134" w:header="0" w:footer="573" w:gutter="0"/>
          <w:pgNumType w:start="1"/>
          <w:cols w:space="720"/>
          <w:noEndnote/>
          <w:titlePg/>
          <w:docGrid w:linePitch="299"/>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риложение №2</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501EF6" w:rsidRDefault="009D298C" w:rsidP="009D298C">
      <w:pPr>
        <w:autoSpaceDE w:val="0"/>
        <w:autoSpaceDN w:val="0"/>
        <w:adjustRightInd w:val="0"/>
        <w:spacing w:after="0" w:line="240" w:lineRule="auto"/>
        <w:ind w:firstLine="540"/>
        <w:jc w:val="center"/>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Регион  _______________________________      1-АП</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(код формы)</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код региона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АПЕЛЛЯЦИЯ</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о несогласии с выставленными баллами</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Предмет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код                            наименование</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Дата экзамена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Образовательная организация участника ГИА:</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код ОО                     (наименование ОО)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Пункт проведения экзамена:</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код ППЭ                       (наименование ППЭ)</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Фамилия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Све-    Имя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дения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об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участ-  Отчество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нике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ГНА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Документ, удостоверяющий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личность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серия          номер</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w:t>
      </w: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Прошу пересмотреть выставленные мне  результаты  ЕГЭ,  ГВЭ  (нужное</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подчеркнуть), так как считаю, что данные  мною  ответы  на  задания</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были оценены (обработаны) неверно.</w:t>
      </w: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lastRenderedPageBreak/>
        <w:t xml:space="preserve">        Прошу рассмотреть апелляцию</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в моем присутствии     │ │ - в присутствии лица,</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представляющего мои интересы</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без меня (моих представителей)</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Дата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подпись                ФИО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w:t>
      </w: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tbl>
      <w:tblPr>
        <w:tblStyle w:val="ae"/>
        <w:tblW w:w="0" w:type="auto"/>
        <w:tblLook w:val="04A0" w:firstRow="1" w:lastRow="0" w:firstColumn="1" w:lastColumn="0" w:noHBand="0" w:noVBand="1"/>
      </w:tblPr>
      <w:tblGrid>
        <w:gridCol w:w="1537"/>
        <w:gridCol w:w="8373"/>
      </w:tblGrid>
      <w:tr w:rsidR="009D298C" w:rsidTr="004C2391">
        <w:tc>
          <w:tcPr>
            <w:tcW w:w="1526" w:type="dxa"/>
          </w:tcPr>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Отметка</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о п</w:t>
            </w:r>
            <w:r>
              <w:rPr>
                <w:rFonts w:ascii="Courier New" w:eastAsia="Calibri" w:hAnsi="Courier New" w:cs="Courier New"/>
              </w:rPr>
              <w:t>ринятии</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заявления</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ОО     </w:t>
            </w:r>
            <w:r>
              <w:rPr>
                <w:rFonts w:ascii="Courier New" w:eastAsia="Calibri" w:hAnsi="Courier New" w:cs="Courier New"/>
              </w:rPr>
              <w:t xml:space="preserve">  </w:t>
            </w:r>
            <w:r w:rsidRPr="00501EF6">
              <w:rPr>
                <w:rFonts w:ascii="Courier New" w:eastAsia="Calibri" w:hAnsi="Courier New" w:cs="Courier New"/>
              </w:rPr>
              <w:t xml:space="preserve">    </w:t>
            </w:r>
            <w:r>
              <w:rPr>
                <w:rFonts w:ascii="Courier New" w:eastAsia="Calibri" w:hAnsi="Courier New" w:cs="Courier New"/>
              </w:rPr>
              <w:t xml:space="preserve">  </w:t>
            </w:r>
            <w:r w:rsidRPr="00501EF6">
              <w:rPr>
                <w:rFonts w:ascii="Courier New" w:eastAsia="Calibri" w:hAnsi="Courier New" w:cs="Courier New"/>
              </w:rPr>
              <w:t xml:space="preserve">   </w:t>
            </w:r>
            <w:r>
              <w:rPr>
                <w:rFonts w:ascii="Courier New" w:eastAsia="Calibri" w:hAnsi="Courier New" w:cs="Courier New"/>
              </w:rPr>
              <w:t xml:space="preserve">    </w:t>
            </w:r>
            <w:r w:rsidRPr="00501EF6">
              <w:rPr>
                <w:rFonts w:ascii="Courier New" w:eastAsia="Calibri" w:hAnsi="Courier New" w:cs="Courier New"/>
              </w:rPr>
              <w:t xml:space="preserve">   </w:t>
            </w:r>
            <w:r>
              <w:rPr>
                <w:rFonts w:ascii="Courier New" w:eastAsia="Calibri" w:hAnsi="Courier New" w:cs="Courier New"/>
              </w:rPr>
              <w:t xml:space="preserve">    </w:t>
            </w: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tc>
        <w:tc>
          <w:tcPr>
            <w:tcW w:w="8610" w:type="dxa"/>
          </w:tcPr>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Заявление принял: /____________/______________/_____________/</w:t>
            </w: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 xml:space="preserve">               должность      подпись         ФИО</w:t>
            </w:r>
          </w:p>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 xml:space="preserve">       ┌─┬─┐ ┌─┬─┐ ┌─┬─┐</w:t>
            </w: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Дата   │ │ │.│ │ │.│ │ │</w:t>
            </w:r>
          </w:p>
          <w:p w:rsidR="009D298C" w:rsidRPr="00501EF6"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r>
              <w:rPr>
                <w:rFonts w:ascii="Courier New" w:eastAsia="Calibri" w:hAnsi="Courier New" w:cs="Courier New"/>
              </w:rPr>
              <w:t xml:space="preserve">    </w:t>
            </w:r>
            <w:r w:rsidRPr="00501EF6">
              <w:rPr>
                <w:rFonts w:ascii="Courier New" w:eastAsia="Calibri" w:hAnsi="Courier New" w:cs="Courier New"/>
              </w:rPr>
              <w:t xml:space="preserve">       └─┴─┘ └─┴─┘ └─┴─┘</w:t>
            </w:r>
          </w:p>
          <w:p w:rsidR="009D298C" w:rsidRDefault="009D298C" w:rsidP="004C2391">
            <w:pPr>
              <w:autoSpaceDE w:val="0"/>
              <w:autoSpaceDN w:val="0"/>
              <w:adjustRightInd w:val="0"/>
              <w:jc w:val="both"/>
              <w:rPr>
                <w:rFonts w:ascii="Courier New" w:eastAsia="Calibri" w:hAnsi="Courier New" w:cs="Courier New"/>
              </w:rPr>
            </w:pPr>
          </w:p>
        </w:tc>
      </w:tr>
      <w:tr w:rsidR="009D298C" w:rsidTr="004C2391">
        <w:trPr>
          <w:trHeight w:val="2931"/>
        </w:trPr>
        <w:tc>
          <w:tcPr>
            <w:tcW w:w="1526" w:type="dxa"/>
          </w:tcPr>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Регистра</w:t>
            </w:r>
            <w:r w:rsidRPr="00501EF6">
              <w:rPr>
                <w:rFonts w:ascii="Courier New" w:eastAsia="Calibri" w:hAnsi="Courier New" w:cs="Courier New"/>
              </w:rPr>
              <w:t>ция</w:t>
            </w:r>
          </w:p>
          <w:p w:rsidR="009D298C"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в конфликтной</w:t>
            </w:r>
          </w:p>
          <w:p w:rsidR="009D298C"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комиссии</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p>
          <w:p w:rsidR="009D298C" w:rsidRDefault="009D298C" w:rsidP="004C2391">
            <w:pPr>
              <w:autoSpaceDE w:val="0"/>
              <w:autoSpaceDN w:val="0"/>
              <w:adjustRightInd w:val="0"/>
              <w:jc w:val="both"/>
              <w:rPr>
                <w:rFonts w:ascii="Courier New" w:eastAsia="Calibri" w:hAnsi="Courier New" w:cs="Courier New"/>
              </w:rPr>
            </w:pPr>
          </w:p>
        </w:tc>
        <w:tc>
          <w:tcPr>
            <w:tcW w:w="8610" w:type="dxa"/>
          </w:tcPr>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Заявление принял: /____________/______________/_____________/</w:t>
            </w: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 xml:space="preserve">               должность      подпись         ФИО</w:t>
            </w:r>
          </w:p>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p>
          <w:p w:rsidR="009D298C" w:rsidRDefault="009D298C" w:rsidP="004C2391">
            <w:pPr>
              <w:autoSpaceDE w:val="0"/>
              <w:autoSpaceDN w:val="0"/>
              <w:adjustRightInd w:val="0"/>
              <w:jc w:val="both"/>
              <w:rPr>
                <w:rFonts w:ascii="Courier New" w:eastAsia="Calibri" w:hAnsi="Courier New" w:cs="Courier New"/>
              </w:rPr>
            </w:pP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 xml:space="preserve">       ┌─┬─┐ ┌─┬─┐ ┌─┬─┐</w:t>
            </w: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Дата   │ │ │.│ │ │.│ │ │</w:t>
            </w:r>
          </w:p>
          <w:p w:rsidR="009D298C" w:rsidRPr="00501EF6"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r>
              <w:rPr>
                <w:rFonts w:ascii="Courier New" w:eastAsia="Calibri" w:hAnsi="Courier New" w:cs="Courier New"/>
              </w:rPr>
              <w:t xml:space="preserve">    </w:t>
            </w:r>
            <w:r w:rsidRPr="00501EF6">
              <w:rPr>
                <w:rFonts w:ascii="Courier New" w:eastAsia="Calibri" w:hAnsi="Courier New" w:cs="Courier New"/>
              </w:rPr>
              <w:t xml:space="preserve">       └─┴─┘ └─┴─┘ └─┴─┘</w:t>
            </w: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 xml:space="preserve">                               ┌─┬─┬─┬─┐</w:t>
            </w:r>
          </w:p>
          <w:p w:rsidR="009D298C" w:rsidRPr="00501EF6" w:rsidRDefault="009D298C" w:rsidP="004C2391">
            <w:pPr>
              <w:autoSpaceDE w:val="0"/>
              <w:autoSpaceDN w:val="0"/>
              <w:adjustRightInd w:val="0"/>
              <w:jc w:val="both"/>
              <w:rPr>
                <w:rFonts w:ascii="Courier New" w:eastAsia="Calibri" w:hAnsi="Courier New" w:cs="Courier New"/>
              </w:rPr>
            </w:pPr>
            <w:r>
              <w:rPr>
                <w:rFonts w:ascii="Courier New" w:eastAsia="Calibri" w:hAnsi="Courier New" w:cs="Courier New"/>
              </w:rPr>
              <w:t xml:space="preserve">          </w:t>
            </w:r>
            <w:r w:rsidRPr="00501EF6">
              <w:rPr>
                <w:rFonts w:ascii="Courier New" w:eastAsia="Calibri" w:hAnsi="Courier New" w:cs="Courier New"/>
              </w:rPr>
              <w:t xml:space="preserve">   Регистрационный номер       │ │ │ │ │</w:t>
            </w:r>
          </w:p>
          <w:p w:rsidR="009D298C" w:rsidRDefault="009D298C" w:rsidP="004C2391">
            <w:pPr>
              <w:autoSpaceDE w:val="0"/>
              <w:autoSpaceDN w:val="0"/>
              <w:adjustRightInd w:val="0"/>
              <w:jc w:val="both"/>
              <w:rPr>
                <w:rFonts w:ascii="Courier New" w:eastAsia="Calibri" w:hAnsi="Courier New" w:cs="Courier New"/>
              </w:rPr>
            </w:pPr>
            <w:r w:rsidRPr="00501EF6">
              <w:rPr>
                <w:rFonts w:ascii="Courier New" w:eastAsia="Calibri" w:hAnsi="Courier New" w:cs="Courier New"/>
              </w:rPr>
              <w:t xml:space="preserve">        </w:t>
            </w:r>
            <w:r>
              <w:rPr>
                <w:rFonts w:ascii="Courier New" w:eastAsia="Calibri" w:hAnsi="Courier New" w:cs="Courier New"/>
              </w:rPr>
              <w:t xml:space="preserve">  </w:t>
            </w:r>
            <w:r w:rsidRPr="00501EF6">
              <w:rPr>
                <w:rFonts w:ascii="Courier New" w:eastAsia="Calibri" w:hAnsi="Courier New" w:cs="Courier New"/>
              </w:rPr>
              <w:t xml:space="preserve">   в конфликтной комиссии      └─┴─┴─┴─┘</w:t>
            </w:r>
          </w:p>
        </w:tc>
      </w:tr>
    </w:tbl>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sectPr w:rsidR="009D298C" w:rsidSect="004C2391">
          <w:pgSz w:w="11905" w:h="16838"/>
          <w:pgMar w:top="1560" w:right="851" w:bottom="1134" w:left="1134" w:header="0" w:footer="573" w:gutter="0"/>
          <w:pgNumType w:start="1"/>
          <w:cols w:space="720"/>
          <w:noEndnote/>
          <w:titlePg/>
          <w:docGrid w:linePitch="299"/>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Pr>
          <w:rFonts w:ascii="Times New Roman" w:eastAsia="Calibri" w:hAnsi="Times New Roman" w:cs="Times New Roman"/>
          <w:sz w:val="28"/>
          <w:szCs w:val="28"/>
        </w:rPr>
        <w:lastRenderedPageBreak/>
        <w:t xml:space="preserve">                                                                    </w:t>
      </w:r>
      <w:r w:rsidRPr="00056B55">
        <w:rPr>
          <w:rFonts w:ascii="Times New Roman" w:eastAsia="Calibri" w:hAnsi="Times New Roman" w:cs="Times New Roman"/>
          <w:sz w:val="24"/>
          <w:szCs w:val="24"/>
        </w:rPr>
        <w:t>П</w:t>
      </w:r>
      <w:r>
        <w:rPr>
          <w:rFonts w:ascii="Times New Roman" w:eastAsia="Calibri" w:hAnsi="Times New Roman" w:cs="Times New Roman"/>
          <w:sz w:val="24"/>
          <w:szCs w:val="24"/>
        </w:rPr>
        <w:t>риложение №3</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501EF6" w:rsidRDefault="009D298C" w:rsidP="0041518F">
      <w:pPr>
        <w:autoSpaceDE w:val="0"/>
        <w:autoSpaceDN w:val="0"/>
        <w:adjustRightInd w:val="0"/>
        <w:spacing w:after="0" w:line="240" w:lineRule="auto"/>
        <w:ind w:firstLine="540"/>
        <w:jc w:val="right"/>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outlineLvl w:val="0"/>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(дата экз.:</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(регион) (код МСУ)  (код ППЭ) (номер аудитории)  (предмет) число-месяц-год)</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 │ │ │   │ │ │ │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ПРОТОКОЛ РАССМОТРЕНИЯ                   ППЭ-│ 03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апелляции о нарушении установленного порядка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проведения ГИА                     (код формы)</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Регистрационный номер в конфликтной комиссии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(наименование ППЭ)</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 │ │ │ │ │ Образовательная организация       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участника ГИА                     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(код)                                             (наименование)</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Фамилия                 │ │ │ │ │ │ │ │ │ │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Имя                     │ │ │ │ │ │ │ │ │ │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Отчество                │ │ │ │ │ │ │ │ │ │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Документ, удостоверяющий       │ │ │ │ │ │ │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личность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(серия)                   (номер)</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Заключение  по  результатам  проверки изложенных  в  апелляции  сведений  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нарушении установленного порядка проведения ГИА:</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Обстоятельства и факты, изложенные в поданной апелляции:</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имели/не имели место;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влияние указанных фактов на результаты экзамена:</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значимы/не значимы</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Материалы рассмотрения апелляции приложены в количестве      │ │ листов.</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Член ГЭК                                   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(подпись)         (ФИО)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Работники ППЭ            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(должность)       (подпись)         (ФИО)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(должность)       (подпись)         (ФИО)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Общественный наблюдатель                   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(подпись)         (ФИО)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Решение конфликтной комиссии субъекта РФ</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Приняв во внимание указанные факты, конфликтная комиссия приняла решение:</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 удовлетворить апелляцию, с аннулированием   ││ ││ отклонить апелляцию</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результата экзамена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Председатель конфликтной комиссии 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(подпись)      (ФИО)</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sectPr w:rsidR="009D298C" w:rsidSect="004C2391">
          <w:pgSz w:w="11905" w:h="16838"/>
          <w:pgMar w:top="1560" w:right="851" w:bottom="1134" w:left="1134" w:header="0" w:footer="573" w:gutter="0"/>
          <w:pgNumType w:start="1"/>
          <w:cols w:space="720"/>
          <w:noEndnote/>
          <w:titlePg/>
          <w:docGrid w:linePitch="299"/>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риложение №4</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056B55" w:rsidRDefault="009D298C" w:rsidP="009D298C">
      <w:pPr>
        <w:autoSpaceDE w:val="0"/>
        <w:autoSpaceDN w:val="0"/>
        <w:adjustRightInd w:val="0"/>
        <w:spacing w:after="0" w:line="240" w:lineRule="auto"/>
        <w:jc w:val="both"/>
        <w:outlineLvl w:val="0"/>
        <w:rPr>
          <w:rFonts w:ascii="Courier New" w:eastAsia="Calibri" w:hAnsi="Courier New" w:cs="Courier New"/>
          <w:sz w:val="24"/>
          <w:szCs w:val="24"/>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Форма 2-АП</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bookmarkStart w:id="1" w:name="Par3"/>
      <w:bookmarkEnd w:id="1"/>
      <w:r w:rsidRPr="00501EF6">
        <w:rPr>
          <w:rFonts w:ascii="Courier New" w:eastAsia="Calibri" w:hAnsi="Courier New" w:cs="Courier New"/>
          <w:sz w:val="20"/>
          <w:szCs w:val="20"/>
          <w:lang w:val="x-none"/>
        </w:rPr>
        <w:t xml:space="preserve">            Протокол рассмотрения апелляции по результатам ЕГЭ</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N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регион  Предмет   N п.п. в комиссии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w:t>
      </w:r>
      <w:hyperlink w:anchor="Par149" w:history="1">
        <w:r w:rsidRPr="00501EF6">
          <w:rPr>
            <w:rFonts w:ascii="Courier New" w:eastAsia="Calibri" w:hAnsi="Courier New" w:cs="Courier New"/>
            <w:color w:val="0000FF"/>
            <w:sz w:val="20"/>
            <w:szCs w:val="20"/>
            <w:lang w:val="x-none"/>
          </w:rPr>
          <w:t>&lt;**&gt;</w:t>
        </w:r>
      </w:hyperlink>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Ин-    Регион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Предмет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Дата подачи апелляции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фор-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мация  │ │ │ Наименование   │ │ │ Наименование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об     └─┴─┘ региона        └─┴─┘ предмета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апел-  ППЭ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Аудитория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Дата рассмотрения апелляции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лянте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Образовательная организация </w:t>
      </w:r>
      <w:hyperlink w:anchor="Par149" w:history="1">
        <w:r w:rsidRPr="00501EF6">
          <w:rPr>
            <w:rFonts w:ascii="Courier New" w:eastAsia="Calibri" w:hAnsi="Courier New" w:cs="Courier New"/>
            <w:color w:val="0000FF"/>
            <w:sz w:val="20"/>
            <w:szCs w:val="20"/>
            <w:lang w:val="x-none"/>
          </w:rPr>
          <w:t>&lt;**&gt;</w:t>
        </w:r>
      </w:hyperlink>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Фамилия </w:t>
      </w:r>
      <w:hyperlink w:anchor="Par149" w:history="1">
        <w:r w:rsidRPr="00501EF6">
          <w:rPr>
            <w:rFonts w:ascii="Courier New" w:eastAsia="Calibri" w:hAnsi="Courier New" w:cs="Courier New"/>
            <w:color w:val="0000FF"/>
            <w:sz w:val="20"/>
            <w:szCs w:val="20"/>
            <w:lang w:val="x-none"/>
          </w:rPr>
          <w:t>&lt;**&gt;</w:t>
        </w:r>
      </w:hyperlink>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Имя </w:t>
      </w:r>
      <w:hyperlink w:anchor="Par149" w:history="1">
        <w:r w:rsidRPr="00501EF6">
          <w:rPr>
            <w:rFonts w:ascii="Courier New" w:eastAsia="Calibri" w:hAnsi="Courier New" w:cs="Courier New"/>
            <w:color w:val="0000FF"/>
            <w:sz w:val="20"/>
            <w:szCs w:val="20"/>
            <w:lang w:val="x-none"/>
          </w:rPr>
          <w:t>&lt;**&gt;</w:t>
        </w:r>
      </w:hyperlink>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Отчество </w:t>
      </w:r>
      <w:hyperlink w:anchor="Par149" w:history="1">
        <w:r w:rsidRPr="00501EF6">
          <w:rPr>
            <w:rFonts w:ascii="Courier New" w:eastAsia="Calibri" w:hAnsi="Courier New" w:cs="Courier New"/>
            <w:color w:val="0000FF"/>
            <w:sz w:val="20"/>
            <w:szCs w:val="20"/>
            <w:lang w:val="x-none"/>
          </w:rPr>
          <w:t>&lt;**&gt;</w:t>
        </w:r>
      </w:hyperlink>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Документ, удостоверяющий личность </w:t>
      </w:r>
      <w:hyperlink w:anchor="Par149" w:history="1">
        <w:r w:rsidRPr="00501EF6">
          <w:rPr>
            <w:rFonts w:ascii="Courier New" w:eastAsia="Calibri" w:hAnsi="Courier New" w:cs="Courier New"/>
            <w:color w:val="0000FF"/>
            <w:sz w:val="20"/>
            <w:szCs w:val="20"/>
            <w:lang w:val="x-none"/>
          </w:rPr>
          <w:t>&lt;**&gt;</w:t>
        </w:r>
      </w:hyperlink>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Апелляция рассматривается в присутствии апеллянта  │  │ ДА  │  │ НЕТ</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(его законных представителей)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Предоставлены</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апелляционные               Изображения         Листы распознавания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материалы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Бланка регистрации  │ │ Бланка регистрации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Дата распечатки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Бланка регистрации  │ │ Бланка регистрации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устной части        └─┘ устной части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Бланка ответов      │ │ Бланка ответов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N 1                 └─┘ N 1</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Исполнитель           │ │ Бланка ответов      │ │ Бланка ответов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     └─┘ N 2. Лист 1         └─┘ N 2. Лист 1</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Бланка ответов      │ │ Бланка ответов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N 2. Лист 2         └─┘ N 2. Лист 2</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КИМ N │             │ │ │ Дополнительных      │ │ Дополнительных</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 └─┘ бланков N 2         └─┘ бланков N 2</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письменная часть</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КИМ N │             │ │ │ Протоколов проверки │ │ Протоколов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hyperlink w:anchor="Par149"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 xml:space="preserve">  └─────────────┘ └─┘                     └─┘ проверки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устная часть</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Аудиофайл │ │ Протоколов проверки │ │ Протоколов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устной части        └─┘ проверки устной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части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Информация  листов распознавания соответствует информации, внесенной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в бланки </w:t>
      </w:r>
      <w:hyperlink w:anchor="Par148" w:history="1">
        <w:r w:rsidRPr="00501EF6">
          <w:rPr>
            <w:rFonts w:ascii="Courier New" w:eastAsia="Calibri" w:hAnsi="Courier New" w:cs="Courier New"/>
            <w:color w:val="0000FF"/>
            <w:sz w:val="20"/>
            <w:szCs w:val="20"/>
            <w:lang w:val="x-none"/>
          </w:rPr>
          <w:t>&lt;*&gt;</w:t>
        </w:r>
      </w:hyperlink>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ДА │  │ НЕТ  │  │ ДА │  │ НЕТ │  │ ДА │  │ НЕТ │  │ ДА │  │ НЕТ</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Бланка            Бланка           Бланка           Протоколов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регистрации       ответов N 1      ответов N 2      проверки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ДА │  │ НЕТ      │  │ ДА │  │ НЕТ</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Работа участвовала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Бланка регистрации   Протоколов проверки         в перекрестной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устной части         устной части                проверке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Заполняется в случае  рассмотрения апелляции в присутствии апеллянта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(его законных представителей):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Заявление апеллянта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Предъявленные мне апелляционные материалы являются моими: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ДА │  │ НЕТ               Апеллянт    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Решение конфликтной комиссии: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Признать  отсутствие  технических ошибок  и  ошибок  оценивания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(апелляция отклонена).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Признать  наличие  необходимости  перерасчета  результатов  ГИА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(апелляция удовлетворена) в связи с:</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наличием технических ошибок при обработке </w:t>
      </w:r>
      <w:hyperlink r:id="rId143" w:history="1">
        <w:r w:rsidRPr="00501EF6">
          <w:rPr>
            <w:rFonts w:ascii="Courier New" w:eastAsia="Calibri" w:hAnsi="Courier New" w:cs="Courier New"/>
            <w:color w:val="0000FF"/>
            <w:sz w:val="20"/>
            <w:szCs w:val="20"/>
            <w:lang w:val="x-none"/>
          </w:rPr>
          <w:t>(Приложение 2-АП-1)</w:t>
        </w:r>
      </w:hyperlink>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заданий с       ┌─┐ заданий с        ┌─┐ заданий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кратким ответом │ │ развернутым      │ │ устной части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ответом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(указать количество заданий каждого типа, в которых</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обнаружены технические ошибки обработки)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наличием ошибок при оценивании развернутых ответов (Приложение</w:t>
      </w:r>
    </w:p>
    <w:p w:rsidR="009D298C"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rPr>
      </w:pPr>
      <w:r w:rsidRPr="00501EF6">
        <w:rPr>
          <w:rFonts w:ascii="Courier New" w:eastAsia="Calibri" w:hAnsi="Courier New" w:cs="Courier New"/>
          <w:sz w:val="20"/>
          <w:szCs w:val="20"/>
          <w:lang w:val="x-none"/>
        </w:rPr>
        <w:t xml:space="preserve">         └─┘ </w:t>
      </w:r>
      <w:hyperlink r:id="rId144" w:history="1">
        <w:r w:rsidRPr="00501EF6">
          <w:rPr>
            <w:rFonts w:ascii="Courier New" w:eastAsia="Calibri" w:hAnsi="Courier New" w:cs="Courier New"/>
            <w:color w:val="0000FF"/>
            <w:sz w:val="20"/>
            <w:szCs w:val="20"/>
            <w:lang w:val="x-none"/>
          </w:rPr>
          <w:t>2-АП-2</w:t>
        </w:r>
      </w:hyperlink>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в │ │ заданиях с суммарным        на │ │                баллов</w:t>
      </w:r>
    </w:p>
    <w:p w:rsidR="009D298C"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(количество)          (повышением/         (прописью</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понижением/          количество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без изменений)        первичных</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баллов)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наличием ошибок  при  оценивании  устных  ответов  (Приложение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hyperlink r:id="rId145" w:history="1">
        <w:r w:rsidRPr="00501EF6">
          <w:rPr>
            <w:rFonts w:ascii="Courier New" w:eastAsia="Calibri" w:hAnsi="Courier New" w:cs="Courier New"/>
            <w:color w:val="0000FF"/>
            <w:sz w:val="20"/>
            <w:szCs w:val="20"/>
            <w:lang w:val="x-none"/>
          </w:rPr>
          <w:t>2-АП-3</w:t>
        </w:r>
      </w:hyperlink>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в │ │ заданиях с суммарным        на │ │                баллов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(количество)          (повышением/         (прописью</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понижением/          количество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без изменений)        первичных</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баллов)</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Дата                  Председатель КК       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____________/___________ 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lastRenderedPageBreak/>
        <w:t xml:space="preserve">    Информация о результатах рассмотрения апелляции направлена: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Дата                                Дата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из КК в РЦОИ │ │ │.│ │ │.│ │ │     из РЦОИ в ФЦТ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(Дата)                              (Дата)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Исполнитель  ________/________     Исполнитель   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1EF6">
        <w:rPr>
          <w:rFonts w:ascii="Times New Roman" w:eastAsia="Calibri" w:hAnsi="Times New Roman" w:cs="Times New Roman"/>
          <w:sz w:val="28"/>
          <w:szCs w:val="28"/>
        </w:rPr>
        <w:t>--------------------------------</w:t>
      </w:r>
    </w:p>
    <w:p w:rsidR="009D298C" w:rsidRPr="00501EF6" w:rsidRDefault="009D298C" w:rsidP="009D298C">
      <w:pPr>
        <w:autoSpaceDE w:val="0"/>
        <w:autoSpaceDN w:val="0"/>
        <w:adjustRightInd w:val="0"/>
        <w:spacing w:before="280" w:after="0" w:line="240" w:lineRule="auto"/>
        <w:ind w:firstLine="540"/>
        <w:jc w:val="both"/>
        <w:rPr>
          <w:rFonts w:ascii="Times New Roman" w:eastAsia="Calibri" w:hAnsi="Times New Roman" w:cs="Times New Roman"/>
          <w:sz w:val="28"/>
          <w:szCs w:val="28"/>
        </w:rPr>
      </w:pPr>
      <w:bookmarkStart w:id="2" w:name="Par148"/>
      <w:bookmarkEnd w:id="2"/>
      <w:r w:rsidRPr="00501EF6">
        <w:rPr>
          <w:rFonts w:ascii="Times New Roman" w:eastAsia="Calibri" w:hAnsi="Times New Roman" w:cs="Times New Roman"/>
          <w:sz w:val="28"/>
          <w:szCs w:val="28"/>
        </w:rPr>
        <w:t xml:space="preserve">&lt;*&gt; При наличии разногласий заполняется приложение к </w:t>
      </w:r>
      <w:hyperlink w:anchor="Par3" w:history="1">
        <w:r w:rsidRPr="00035974">
          <w:rPr>
            <w:rFonts w:ascii="Times New Roman" w:eastAsia="Calibri" w:hAnsi="Times New Roman" w:cs="Times New Roman"/>
            <w:sz w:val="28"/>
            <w:szCs w:val="28"/>
          </w:rPr>
          <w:t>форме 2-АП</w:t>
        </w:r>
      </w:hyperlink>
      <w:r w:rsidRPr="00035974">
        <w:rPr>
          <w:rFonts w:ascii="Times New Roman" w:eastAsia="Calibri" w:hAnsi="Times New Roman" w:cs="Times New Roman"/>
          <w:sz w:val="28"/>
          <w:szCs w:val="28"/>
        </w:rPr>
        <w:t xml:space="preserve"> с </w:t>
      </w:r>
      <w:r w:rsidRPr="00501EF6">
        <w:rPr>
          <w:rFonts w:ascii="Times New Roman" w:eastAsia="Calibri" w:hAnsi="Times New Roman" w:cs="Times New Roman"/>
          <w:sz w:val="28"/>
          <w:szCs w:val="28"/>
        </w:rPr>
        <w:t>указанием корректировок.</w:t>
      </w:r>
    </w:p>
    <w:p w:rsidR="009D298C" w:rsidRPr="00501EF6" w:rsidRDefault="009D298C" w:rsidP="009D298C">
      <w:pPr>
        <w:autoSpaceDE w:val="0"/>
        <w:autoSpaceDN w:val="0"/>
        <w:adjustRightInd w:val="0"/>
        <w:spacing w:before="280" w:after="0" w:line="240" w:lineRule="auto"/>
        <w:ind w:firstLine="540"/>
        <w:jc w:val="both"/>
        <w:rPr>
          <w:rFonts w:ascii="Times New Roman" w:eastAsia="Calibri" w:hAnsi="Times New Roman" w:cs="Times New Roman"/>
          <w:sz w:val="28"/>
          <w:szCs w:val="28"/>
        </w:rPr>
      </w:pPr>
      <w:bookmarkStart w:id="3" w:name="Par149"/>
      <w:bookmarkEnd w:id="3"/>
      <w:r w:rsidRPr="00501EF6">
        <w:rPr>
          <w:rFonts w:ascii="Times New Roman" w:eastAsia="Calibri" w:hAnsi="Times New Roman" w:cs="Times New Roman"/>
          <w:sz w:val="28"/>
          <w:szCs w:val="28"/>
        </w:rPr>
        <w:t>&lt;**&gt; Поля заполняются при распечатке формы автоматизировано.</w:t>
      </w:r>
    </w:p>
    <w:p w:rsidR="009D298C" w:rsidRPr="00501EF6" w:rsidRDefault="009D298C" w:rsidP="009D298C">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sectPr w:rsidR="009D298C" w:rsidSect="004C2391">
          <w:pgSz w:w="11905" w:h="16838"/>
          <w:pgMar w:top="567" w:right="851" w:bottom="1134" w:left="1134" w:header="0" w:footer="573" w:gutter="0"/>
          <w:pgNumType w:start="1"/>
          <w:cols w:space="720"/>
          <w:noEndnote/>
          <w:titlePg/>
          <w:docGrid w:linePitch="299"/>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риложение №5</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056B55" w:rsidRDefault="009D298C" w:rsidP="009D298C">
      <w:pPr>
        <w:autoSpaceDE w:val="0"/>
        <w:autoSpaceDN w:val="0"/>
        <w:adjustRightInd w:val="0"/>
        <w:spacing w:after="0" w:line="240" w:lineRule="auto"/>
        <w:ind w:firstLine="540"/>
        <w:jc w:val="right"/>
        <w:rPr>
          <w:rFonts w:ascii="Times New Roman" w:eastAsia="Calibri" w:hAnsi="Times New Roman" w:cs="Times New Roman"/>
          <w:sz w:val="24"/>
          <w:szCs w:val="24"/>
        </w:rPr>
      </w:pPr>
    </w:p>
    <w:p w:rsidR="009D298C" w:rsidRPr="00056B55" w:rsidRDefault="009D298C" w:rsidP="009D298C">
      <w:pPr>
        <w:autoSpaceDE w:val="0"/>
        <w:autoSpaceDN w:val="0"/>
        <w:adjustRightInd w:val="0"/>
        <w:spacing w:after="0" w:line="240" w:lineRule="auto"/>
        <w:jc w:val="right"/>
        <w:outlineLvl w:val="0"/>
        <w:rPr>
          <w:rFonts w:ascii="Times New Roman" w:eastAsia="Calibri" w:hAnsi="Times New Roman" w:cs="Times New Roman"/>
          <w:sz w:val="24"/>
          <w:szCs w:val="24"/>
        </w:rPr>
      </w:pPr>
      <w:r w:rsidRPr="00056B55">
        <w:rPr>
          <w:rFonts w:ascii="Times New Roman" w:eastAsia="Calibri" w:hAnsi="Times New Roman" w:cs="Times New Roman"/>
          <w:sz w:val="24"/>
          <w:szCs w:val="24"/>
        </w:rPr>
        <w:t>Приложение</w:t>
      </w:r>
    </w:p>
    <w:p w:rsidR="009D298C" w:rsidRPr="00056B55" w:rsidRDefault="009D298C" w:rsidP="009D298C">
      <w:pPr>
        <w:autoSpaceDE w:val="0"/>
        <w:autoSpaceDN w:val="0"/>
        <w:adjustRightInd w:val="0"/>
        <w:spacing w:after="0" w:line="240" w:lineRule="auto"/>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к форме 2-АП-1</w:t>
      </w:r>
    </w:p>
    <w:p w:rsidR="009D298C" w:rsidRPr="00056B55" w:rsidRDefault="009D298C" w:rsidP="009D298C">
      <w:pPr>
        <w:autoSpaceDE w:val="0"/>
        <w:autoSpaceDN w:val="0"/>
        <w:adjustRightInd w:val="0"/>
        <w:spacing w:after="0" w:line="240" w:lineRule="auto"/>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к протоколу рассмотрения апелляций</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 - │ │ │-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Содержание изменений для пересчета результатов ЕГЭ</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при рассмотрении апелляции (по бланку ответов N 1)</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Апеллянт       ФИО паспортные данные</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Задания с кратким ответом</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tbl>
      <w:tblPr>
        <w:tblW w:w="9792" w:type="dxa"/>
        <w:tblInd w:w="62" w:type="dxa"/>
        <w:tblLayout w:type="fixed"/>
        <w:tblCellMar>
          <w:top w:w="102" w:type="dxa"/>
          <w:left w:w="62" w:type="dxa"/>
          <w:bottom w:w="102" w:type="dxa"/>
          <w:right w:w="62" w:type="dxa"/>
        </w:tblCellMar>
        <w:tblLook w:val="0000" w:firstRow="0" w:lastRow="0" w:firstColumn="0" w:lastColumn="0" w:noHBand="0" w:noVBand="0"/>
      </w:tblPr>
      <w:tblGrid>
        <w:gridCol w:w="1035"/>
        <w:gridCol w:w="3068"/>
        <w:gridCol w:w="354"/>
        <w:gridCol w:w="355"/>
        <w:gridCol w:w="355"/>
        <w:gridCol w:w="355"/>
        <w:gridCol w:w="355"/>
        <w:gridCol w:w="355"/>
        <w:gridCol w:w="355"/>
        <w:gridCol w:w="355"/>
        <w:gridCol w:w="355"/>
        <w:gridCol w:w="355"/>
        <w:gridCol w:w="355"/>
        <w:gridCol w:w="355"/>
        <w:gridCol w:w="355"/>
        <w:gridCol w:w="356"/>
        <w:gridCol w:w="356"/>
        <w:gridCol w:w="356"/>
        <w:gridCol w:w="7"/>
      </w:tblGrid>
      <w:tr w:rsidR="009D298C" w:rsidRPr="00F92783" w:rsidTr="004C2391">
        <w:trPr>
          <w:trHeight w:val="418"/>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N задания</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БЫЛО &lt;**&gt;</w:t>
            </w:r>
          </w:p>
        </w:tc>
        <w:tc>
          <w:tcPr>
            <w:tcW w:w="5689" w:type="dxa"/>
            <w:gridSpan w:val="17"/>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ИЗМЕНИТЬ НА</w:t>
            </w:r>
          </w:p>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(заполняются только измененные ответы с использованием ТОЛЬКО допустимых символов для записи ответа на задание)</w:t>
            </w: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61"/>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4</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5</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6</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7</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8</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9</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10</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11</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12</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13</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14</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61"/>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15</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16</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17</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18</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19</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lastRenderedPageBreak/>
              <w:t>20</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21</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22</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23</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24</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61"/>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25</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26</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27</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28</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29</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30</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31</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32</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33</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34</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35</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36</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37</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38</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39</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r w:rsidR="009D298C" w:rsidRPr="00F92783" w:rsidTr="004C2391">
        <w:trPr>
          <w:gridAfter w:val="1"/>
          <w:wAfter w:w="7" w:type="dxa"/>
          <w:trHeight w:val="144"/>
        </w:trPr>
        <w:tc>
          <w:tcPr>
            <w:tcW w:w="103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rPr>
            </w:pPr>
            <w:r w:rsidRPr="00F92783">
              <w:rPr>
                <w:rFonts w:ascii="Times New Roman" w:eastAsia="Calibri" w:hAnsi="Times New Roman" w:cs="Times New Roman"/>
                <w:sz w:val="16"/>
              </w:rPr>
              <w:t>40</w:t>
            </w:r>
          </w:p>
        </w:tc>
        <w:tc>
          <w:tcPr>
            <w:tcW w:w="30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c>
          <w:tcPr>
            <w:tcW w:w="356"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Пояснения Руководителя РЦОИ при обнаружении технических ошибок обработки</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Председатель конфликтной комиссии: __________/_________   Дата</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Члены: __________/_________  │ │ │.│ │ │.│ │ │</w:t>
      </w:r>
    </w:p>
    <w:p w:rsidR="009D298C" w:rsidRPr="00501EF6" w:rsidRDefault="009D298C" w:rsidP="009D298C">
      <w:pPr>
        <w:autoSpaceDE w:val="0"/>
        <w:autoSpaceDN w:val="0"/>
        <w:adjustRightInd w:val="0"/>
        <w:spacing w:after="0" w:line="240" w:lineRule="auto"/>
        <w:jc w:val="both"/>
        <w:rPr>
          <w:rFonts w:ascii="Courier New" w:eastAsia="Calibri" w:hAnsi="Courier New" w:cs="Courier New"/>
          <w:sz w:val="20"/>
          <w:szCs w:val="20"/>
        </w:rPr>
      </w:pPr>
      <w:r w:rsidRPr="00501EF6">
        <w:rPr>
          <w:rFonts w:ascii="Courier New" w:eastAsia="Calibri" w:hAnsi="Courier New" w:cs="Courier New"/>
          <w:sz w:val="20"/>
          <w:szCs w:val="20"/>
        </w:rPr>
        <w:t xml:space="preserve">                                    __________/_________  └─┴─┘ └─┴─┘ └─┴─┘</w:t>
      </w:r>
    </w:p>
    <w:p w:rsidR="009D298C" w:rsidRDefault="009D298C" w:rsidP="009D298C">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ind w:firstLine="540"/>
        <w:jc w:val="right"/>
        <w:rPr>
          <w:rFonts w:ascii="Times New Roman" w:eastAsia="Calibri" w:hAnsi="Times New Roman" w:cs="Times New Roman"/>
          <w:sz w:val="28"/>
          <w:szCs w:val="28"/>
        </w:rPr>
        <w:sectPr w:rsidR="009D298C" w:rsidSect="004C2391">
          <w:pgSz w:w="11905" w:h="16838"/>
          <w:pgMar w:top="1560" w:right="851" w:bottom="1134" w:left="1134" w:header="0" w:footer="573" w:gutter="0"/>
          <w:pgNumType w:start="1"/>
          <w:cols w:space="720"/>
          <w:noEndnote/>
          <w:titlePg/>
          <w:docGrid w:linePitch="299"/>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риложение №6</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056B55" w:rsidRDefault="009D298C" w:rsidP="009D298C">
      <w:pPr>
        <w:autoSpaceDE w:val="0"/>
        <w:autoSpaceDN w:val="0"/>
        <w:adjustRightInd w:val="0"/>
        <w:spacing w:after="0" w:line="240" w:lineRule="auto"/>
        <w:ind w:firstLine="540"/>
        <w:jc w:val="right"/>
        <w:rPr>
          <w:rFonts w:ascii="Times New Roman" w:eastAsia="Calibri" w:hAnsi="Times New Roman" w:cs="Times New Roman"/>
          <w:sz w:val="24"/>
          <w:szCs w:val="24"/>
        </w:rPr>
      </w:pPr>
    </w:p>
    <w:p w:rsidR="009D298C" w:rsidRPr="00056B55" w:rsidRDefault="009D298C" w:rsidP="009D298C">
      <w:pPr>
        <w:autoSpaceDE w:val="0"/>
        <w:autoSpaceDN w:val="0"/>
        <w:adjustRightInd w:val="0"/>
        <w:spacing w:after="0" w:line="240" w:lineRule="auto"/>
        <w:jc w:val="right"/>
        <w:outlineLvl w:val="0"/>
        <w:rPr>
          <w:rFonts w:ascii="Times New Roman" w:eastAsia="Calibri" w:hAnsi="Times New Roman" w:cs="Times New Roman"/>
          <w:sz w:val="24"/>
          <w:szCs w:val="24"/>
        </w:rPr>
      </w:pPr>
      <w:r w:rsidRPr="00056B55">
        <w:rPr>
          <w:rFonts w:ascii="Times New Roman" w:eastAsia="Calibri" w:hAnsi="Times New Roman" w:cs="Times New Roman"/>
          <w:sz w:val="24"/>
          <w:szCs w:val="24"/>
        </w:rPr>
        <w:t>Приложение</w:t>
      </w:r>
    </w:p>
    <w:p w:rsidR="009D298C" w:rsidRPr="00056B55" w:rsidRDefault="009D298C" w:rsidP="009D298C">
      <w:pPr>
        <w:autoSpaceDE w:val="0"/>
        <w:autoSpaceDN w:val="0"/>
        <w:adjustRightInd w:val="0"/>
        <w:spacing w:after="0" w:line="240" w:lineRule="auto"/>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к форме 2-АП-2</w:t>
      </w:r>
    </w:p>
    <w:p w:rsidR="009D298C" w:rsidRPr="00056B55" w:rsidRDefault="009D298C" w:rsidP="009D298C">
      <w:pPr>
        <w:autoSpaceDE w:val="0"/>
        <w:autoSpaceDN w:val="0"/>
        <w:adjustRightInd w:val="0"/>
        <w:spacing w:after="0" w:line="240" w:lineRule="auto"/>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к протоколу рассмотрения апелляций</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Содержание изменений для пересчета результатов ГИА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при рассмотрении апелляции (по бланку ответов N 2</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и дополнительным бланкам ответов N 2)</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Апеллянт       ФИО паспортные данные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ОШИБКИ ОЦЕНИВАНИЯ ПРЕДМЕТНОЙ КОМИССИЕЙ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Задания с развернутым ответом</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N   │     ОЦЕНКА ЭКСПЕРТОВ    │     Аргументация изменений с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задания├────────────┬────────────┤обязательным пояснением по каждому│</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БЫЛО &lt;**&gt;  │    СТАЛО   │ критерию оценивания, по которому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(только  │      производится изменение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измененные)│     (в случае нехватки места,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    продолжить в Комментариях)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01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02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03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04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05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06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07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lastRenderedPageBreak/>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08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09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10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11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12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13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14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15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16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17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18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19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20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Эксперты ___________/____________       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ТЕХНИЧЕСКИЕ    ОШИБКИ   ОБРАБОТКИ    (заполняется    представителем    РЦОИ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при обнаружении ошибок обработки)</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sectPr w:rsidR="009D298C" w:rsidRPr="00501EF6" w:rsidSect="004C2391">
          <w:pgSz w:w="11905" w:h="16838"/>
          <w:pgMar w:top="1560" w:right="851" w:bottom="1134" w:left="1134" w:header="0" w:footer="573" w:gutter="0"/>
          <w:pgNumType w:start="1"/>
          <w:cols w:space="720"/>
          <w:noEndnote/>
          <w:titlePg/>
          <w:docGrid w:linePitch="299"/>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1077"/>
        <w:gridCol w:w="568"/>
        <w:gridCol w:w="567"/>
        <w:gridCol w:w="425"/>
        <w:gridCol w:w="709"/>
        <w:gridCol w:w="567"/>
        <w:gridCol w:w="709"/>
        <w:gridCol w:w="567"/>
        <w:gridCol w:w="708"/>
        <w:gridCol w:w="567"/>
        <w:gridCol w:w="567"/>
        <w:gridCol w:w="709"/>
        <w:gridCol w:w="851"/>
        <w:gridCol w:w="567"/>
        <w:gridCol w:w="850"/>
        <w:gridCol w:w="709"/>
        <w:gridCol w:w="850"/>
        <w:gridCol w:w="709"/>
        <w:gridCol w:w="709"/>
        <w:gridCol w:w="567"/>
        <w:gridCol w:w="709"/>
      </w:tblGrid>
      <w:tr w:rsidR="009D298C" w:rsidRPr="00F92783" w:rsidTr="004C2391">
        <w:tc>
          <w:tcPr>
            <w:tcW w:w="1984" w:type="dxa"/>
            <w:gridSpan w:val="2"/>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both"/>
              <w:rPr>
                <w:rFonts w:ascii="Times New Roman" w:eastAsia="Calibri" w:hAnsi="Times New Roman" w:cs="Times New Roman"/>
                <w:sz w:val="16"/>
                <w:szCs w:val="28"/>
              </w:rPr>
            </w:pPr>
            <w:r w:rsidRPr="00F92783">
              <w:rPr>
                <w:rFonts w:ascii="Times New Roman" w:eastAsia="Calibri" w:hAnsi="Times New Roman" w:cs="Times New Roman"/>
                <w:sz w:val="16"/>
                <w:szCs w:val="28"/>
              </w:rPr>
              <w:lastRenderedPageBreak/>
              <w:t>N критерия</w:t>
            </w:r>
          </w:p>
        </w:tc>
        <w:tc>
          <w:tcPr>
            <w:tcW w:w="5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01</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02</w:t>
            </w:r>
          </w:p>
        </w:tc>
        <w:tc>
          <w:tcPr>
            <w:tcW w:w="42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03</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04</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05</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06</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07</w:t>
            </w:r>
          </w:p>
        </w:tc>
        <w:tc>
          <w:tcPr>
            <w:tcW w:w="70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08</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09</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10</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11</w:t>
            </w:r>
          </w:p>
        </w:tc>
        <w:tc>
          <w:tcPr>
            <w:tcW w:w="85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12</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13</w:t>
            </w:r>
          </w:p>
        </w:tc>
        <w:tc>
          <w:tcPr>
            <w:tcW w:w="850"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14</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15</w:t>
            </w:r>
          </w:p>
        </w:tc>
        <w:tc>
          <w:tcPr>
            <w:tcW w:w="850"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16</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17</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18</w:t>
            </w: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19</w:t>
            </w: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20</w:t>
            </w:r>
          </w:p>
        </w:tc>
      </w:tr>
      <w:tr w:rsidR="009D298C" w:rsidRPr="00F92783" w:rsidTr="004C2391">
        <w:tc>
          <w:tcPr>
            <w:tcW w:w="907" w:type="dxa"/>
            <w:vMerge w:val="restart"/>
            <w:tcBorders>
              <w:top w:val="single" w:sz="4" w:space="0" w:color="auto"/>
              <w:left w:val="single" w:sz="4" w:space="0" w:color="auto"/>
              <w:bottom w:val="single" w:sz="4" w:space="0" w:color="auto"/>
              <w:right w:val="single" w:sz="4" w:space="0" w:color="auto"/>
            </w:tcBorders>
            <w:vAlign w:val="center"/>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ОЦЕНКА ЭКСПЕРТОВ</w:t>
            </w:r>
          </w:p>
        </w:tc>
        <w:tc>
          <w:tcPr>
            <w:tcW w:w="1077" w:type="dxa"/>
            <w:tcBorders>
              <w:top w:val="single" w:sz="4" w:space="0" w:color="auto"/>
              <w:left w:val="single" w:sz="4" w:space="0" w:color="auto"/>
              <w:bottom w:val="single" w:sz="4" w:space="0" w:color="auto"/>
              <w:right w:val="single" w:sz="4" w:space="0" w:color="auto"/>
            </w:tcBorders>
            <w:vAlign w:val="center"/>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БЫЛО &lt;**&gt;</w:t>
            </w:r>
          </w:p>
        </w:tc>
        <w:tc>
          <w:tcPr>
            <w:tcW w:w="5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42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85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850"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850"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r>
      <w:tr w:rsidR="009D298C" w:rsidRPr="00F92783" w:rsidTr="004C2391">
        <w:tc>
          <w:tcPr>
            <w:tcW w:w="907" w:type="dxa"/>
            <w:vMerge/>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both"/>
              <w:rPr>
                <w:rFonts w:ascii="Times New Roman" w:eastAsia="Calibri" w:hAnsi="Times New Roman" w:cs="Times New Roman"/>
                <w:sz w:val="16"/>
                <w:szCs w:val="28"/>
              </w:rPr>
            </w:pPr>
          </w:p>
        </w:tc>
        <w:tc>
          <w:tcPr>
            <w:tcW w:w="1077" w:type="dxa"/>
            <w:tcBorders>
              <w:top w:val="single" w:sz="4" w:space="0" w:color="auto"/>
              <w:left w:val="single" w:sz="4" w:space="0" w:color="auto"/>
              <w:bottom w:val="single" w:sz="4" w:space="0" w:color="auto"/>
              <w:right w:val="single" w:sz="4" w:space="0" w:color="auto"/>
            </w:tcBorders>
            <w:vAlign w:val="center"/>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6"/>
                <w:szCs w:val="28"/>
              </w:rPr>
            </w:pPr>
            <w:r w:rsidRPr="00F92783">
              <w:rPr>
                <w:rFonts w:ascii="Times New Roman" w:eastAsia="Calibri" w:hAnsi="Times New Roman" w:cs="Times New Roman"/>
                <w:sz w:val="16"/>
                <w:szCs w:val="28"/>
              </w:rPr>
              <w:t>СТАЛО (только измененные)</w:t>
            </w:r>
          </w:p>
        </w:tc>
        <w:tc>
          <w:tcPr>
            <w:tcW w:w="56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42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8"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85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850"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850"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567"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c>
          <w:tcPr>
            <w:tcW w:w="709"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6"/>
                <w:szCs w:val="28"/>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Аргументация изменений с обязательным описанием причины ошибки обработки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Ответственный представитель РЦОИ 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КОММЕНТАРИИ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Председатель                                Члены: 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конфликтной комиссии: __________/_________         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Заполняется в случае  рассмотрения апелляции в присутствии  апеллянта  (его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законных представителей):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Апеллянт (его законный представитель):</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С решением конфликтной комиссии ознакомлен,</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бланк уведомления и протокол рассмотрения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апелляции в части информации о решении                    Дата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конфликтной комиссии по результатам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рассмотрения апелляции и принятых изменений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заполнены идентично в моем присутствии      ______/______ └─┴─┘ └─┴─┘ └─┴─┘</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sectPr w:rsidR="009D298C" w:rsidSect="004C2391">
          <w:headerReference w:type="default" r:id="rId146"/>
          <w:footerReference w:type="default" r:id="rId147"/>
          <w:pgSz w:w="16838" w:h="11906" w:orient="landscape"/>
          <w:pgMar w:top="1134" w:right="1701" w:bottom="851" w:left="1134" w:header="708" w:footer="708" w:gutter="0"/>
          <w:cols w:space="708"/>
          <w:titlePg/>
          <w:docGrid w:linePitch="360"/>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риложение №7</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056B55" w:rsidRDefault="009D298C" w:rsidP="009D298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D298C" w:rsidRPr="00056B55" w:rsidRDefault="009D298C" w:rsidP="009D298C">
      <w:pPr>
        <w:autoSpaceDE w:val="0"/>
        <w:autoSpaceDN w:val="0"/>
        <w:adjustRightInd w:val="0"/>
        <w:spacing w:after="0" w:line="240" w:lineRule="auto"/>
        <w:jc w:val="right"/>
        <w:outlineLvl w:val="0"/>
        <w:rPr>
          <w:rFonts w:ascii="Times New Roman" w:eastAsia="Calibri" w:hAnsi="Times New Roman" w:cs="Times New Roman"/>
          <w:sz w:val="24"/>
          <w:szCs w:val="24"/>
        </w:rPr>
      </w:pPr>
      <w:r w:rsidRPr="00056B55">
        <w:rPr>
          <w:rFonts w:ascii="Times New Roman" w:eastAsia="Calibri" w:hAnsi="Times New Roman" w:cs="Times New Roman"/>
          <w:sz w:val="24"/>
          <w:szCs w:val="24"/>
        </w:rPr>
        <w:t>Приложение</w:t>
      </w:r>
    </w:p>
    <w:p w:rsidR="009D298C" w:rsidRPr="00056B55" w:rsidRDefault="009D298C" w:rsidP="009D298C">
      <w:pPr>
        <w:autoSpaceDE w:val="0"/>
        <w:autoSpaceDN w:val="0"/>
        <w:adjustRightInd w:val="0"/>
        <w:spacing w:after="0" w:line="240" w:lineRule="auto"/>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к форме 2-АП-3</w:t>
      </w:r>
    </w:p>
    <w:p w:rsidR="009D298C" w:rsidRPr="00501EF6" w:rsidRDefault="009D298C" w:rsidP="009D298C">
      <w:pPr>
        <w:autoSpaceDE w:val="0"/>
        <w:autoSpaceDN w:val="0"/>
        <w:adjustRightInd w:val="0"/>
        <w:spacing w:after="0" w:line="240" w:lineRule="auto"/>
        <w:jc w:val="right"/>
        <w:rPr>
          <w:rFonts w:ascii="Times New Roman" w:eastAsia="Calibri" w:hAnsi="Times New Roman" w:cs="Times New Roman"/>
          <w:sz w:val="28"/>
          <w:szCs w:val="28"/>
        </w:rPr>
      </w:pPr>
      <w:r w:rsidRPr="00056B55">
        <w:rPr>
          <w:rFonts w:ascii="Times New Roman" w:eastAsia="Calibri" w:hAnsi="Times New Roman" w:cs="Times New Roman"/>
          <w:sz w:val="24"/>
          <w:szCs w:val="24"/>
        </w:rPr>
        <w:t>к протоколу рассмотрения апелляций</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Содержание изменений для пересчета результатов ГИА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при рассмотрении апелляции (по устной части)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Апеллянт       ФИО паспортные данные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ОШИБКИ ОЦЕНИВАНИЯ ПРЕДМЕТНОЙ КОМИССИЕЙ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Задания устной части</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N   │     ОЦЕНКА ЭКСПЕРТОВ    │     Аргументация изменений с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задания├────────────┬────────────┤обязательным пояснением по каждому│</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БЫЛО &lt;**&gt;  │    СТАЛО   │ критерию оценивания, по которому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(только  │      производится изменение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измененные)│     (в случае нехватки места,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    продолжить в Комментариях)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01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02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03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04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05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06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07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lastRenderedPageBreak/>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08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        │            │            ├──────────────────────────────────┤</w:t>
      </w:r>
    </w:p>
    <w:p w:rsidR="009D298C" w:rsidRPr="00501EF6" w:rsidRDefault="009D298C" w:rsidP="009D298C">
      <w:pPr>
        <w:spacing w:after="0" w:line="240" w:lineRule="auto"/>
        <w:jc w:val="both"/>
        <w:outlineLvl w:val="2"/>
        <w:rPr>
          <w:rFonts w:ascii="Courier New" w:eastAsia="Calibri" w:hAnsi="Courier New" w:cs="Courier New"/>
          <w:b/>
          <w:bCs/>
          <w:sz w:val="20"/>
          <w:szCs w:val="20"/>
          <w:lang w:eastAsia="ar-SA"/>
        </w:rPr>
      </w:pPr>
      <w:r w:rsidRPr="00501EF6">
        <w:rPr>
          <w:rFonts w:ascii="Courier New" w:eastAsia="Calibri" w:hAnsi="Courier New" w:cs="Courier New"/>
          <w:b/>
          <w:bCs/>
          <w:sz w:val="20"/>
          <w:szCs w:val="20"/>
          <w:lang w:eastAsia="ar-SA"/>
        </w:rPr>
        <w:t xml:space="preserve">    └────────┴────────────┴────────────┴──────────────────────────────────┘</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Эксперты ___________/____________       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ТЕХНИЧЕСКИЕ    ОШИБКИ   ОБРАБОТКИ    (заполняется    представителем    РЦОИ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при обнаружении ошибок обработки)</w:t>
      </w:r>
    </w:p>
    <w:p w:rsidR="009D298C" w:rsidRPr="00F92783" w:rsidRDefault="009D298C" w:rsidP="009D298C">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
        <w:gridCol w:w="1020"/>
        <w:gridCol w:w="794"/>
        <w:gridCol w:w="901"/>
        <w:gridCol w:w="901"/>
        <w:gridCol w:w="901"/>
        <w:gridCol w:w="901"/>
        <w:gridCol w:w="901"/>
        <w:gridCol w:w="901"/>
        <w:gridCol w:w="905"/>
      </w:tblGrid>
      <w:tr w:rsidR="009D298C" w:rsidRPr="00501EF6" w:rsidTr="004C2391">
        <w:tc>
          <w:tcPr>
            <w:tcW w:w="1921" w:type="dxa"/>
            <w:gridSpan w:val="2"/>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N критерия</w:t>
            </w:r>
          </w:p>
        </w:tc>
        <w:tc>
          <w:tcPr>
            <w:tcW w:w="79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01</w:t>
            </w: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02</w:t>
            </w: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03</w:t>
            </w: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04</w:t>
            </w: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05</w:t>
            </w: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06</w:t>
            </w: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07</w:t>
            </w:r>
          </w:p>
        </w:tc>
        <w:tc>
          <w:tcPr>
            <w:tcW w:w="90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20"/>
                <w:szCs w:val="20"/>
              </w:rPr>
            </w:pPr>
            <w:r w:rsidRPr="00F92783">
              <w:rPr>
                <w:rFonts w:ascii="Times New Roman" w:eastAsia="Calibri" w:hAnsi="Times New Roman" w:cs="Times New Roman"/>
                <w:sz w:val="20"/>
                <w:szCs w:val="20"/>
              </w:rPr>
              <w:t>08</w:t>
            </w:r>
          </w:p>
        </w:tc>
      </w:tr>
      <w:tr w:rsidR="009D298C" w:rsidRPr="00501EF6" w:rsidTr="004C2391">
        <w:tc>
          <w:tcPr>
            <w:tcW w:w="901" w:type="dxa"/>
            <w:vMerge w:val="restart"/>
            <w:tcBorders>
              <w:top w:val="single" w:sz="4" w:space="0" w:color="auto"/>
              <w:left w:val="single" w:sz="4" w:space="0" w:color="auto"/>
              <w:bottom w:val="single" w:sz="4" w:space="0" w:color="auto"/>
              <w:right w:val="single" w:sz="4" w:space="0" w:color="auto"/>
            </w:tcBorders>
            <w:vAlign w:val="center"/>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8"/>
                <w:szCs w:val="18"/>
              </w:rPr>
            </w:pPr>
            <w:r w:rsidRPr="00F92783">
              <w:rPr>
                <w:rFonts w:ascii="Times New Roman" w:eastAsia="Calibri" w:hAnsi="Times New Roman" w:cs="Times New Roman"/>
                <w:sz w:val="18"/>
                <w:szCs w:val="18"/>
              </w:rPr>
              <w:t>ОЦЕНКА ЭКСПЕРТОВ</w:t>
            </w:r>
          </w:p>
        </w:tc>
        <w:tc>
          <w:tcPr>
            <w:tcW w:w="1020" w:type="dxa"/>
            <w:tcBorders>
              <w:top w:val="single" w:sz="4" w:space="0" w:color="auto"/>
              <w:left w:val="single" w:sz="4" w:space="0" w:color="auto"/>
              <w:bottom w:val="single" w:sz="4" w:space="0" w:color="auto"/>
              <w:right w:val="single" w:sz="4" w:space="0" w:color="auto"/>
            </w:tcBorders>
            <w:vAlign w:val="center"/>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8"/>
                <w:szCs w:val="18"/>
              </w:rPr>
            </w:pPr>
            <w:r w:rsidRPr="00F92783">
              <w:rPr>
                <w:rFonts w:ascii="Times New Roman" w:eastAsia="Calibri" w:hAnsi="Times New Roman" w:cs="Times New Roman"/>
                <w:sz w:val="18"/>
                <w:szCs w:val="18"/>
              </w:rPr>
              <w:t>БЫЛО &lt;**&gt;</w:t>
            </w:r>
          </w:p>
        </w:tc>
        <w:tc>
          <w:tcPr>
            <w:tcW w:w="79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r>
      <w:tr w:rsidR="009D298C" w:rsidRPr="00501EF6" w:rsidTr="004C2391">
        <w:tc>
          <w:tcPr>
            <w:tcW w:w="901" w:type="dxa"/>
            <w:vMerge/>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jc w:val="both"/>
              <w:rPr>
                <w:rFonts w:ascii="Times New Roman" w:eastAsia="Calibri"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98C" w:rsidRPr="00F92783" w:rsidRDefault="009D298C" w:rsidP="004C2391">
            <w:pPr>
              <w:autoSpaceDE w:val="0"/>
              <w:autoSpaceDN w:val="0"/>
              <w:adjustRightInd w:val="0"/>
              <w:spacing w:after="0" w:line="240" w:lineRule="auto"/>
              <w:jc w:val="center"/>
              <w:rPr>
                <w:rFonts w:ascii="Times New Roman" w:eastAsia="Calibri" w:hAnsi="Times New Roman" w:cs="Times New Roman"/>
                <w:sz w:val="18"/>
                <w:szCs w:val="18"/>
              </w:rPr>
            </w:pPr>
            <w:r w:rsidRPr="00F92783">
              <w:rPr>
                <w:rFonts w:ascii="Times New Roman" w:eastAsia="Calibri" w:hAnsi="Times New Roman" w:cs="Times New Roman"/>
                <w:sz w:val="18"/>
                <w:szCs w:val="18"/>
              </w:rPr>
              <w:t>СТАЛО (только измененные)</w:t>
            </w:r>
          </w:p>
        </w:tc>
        <w:tc>
          <w:tcPr>
            <w:tcW w:w="794"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1"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tcPr>
          <w:p w:rsidR="009D298C" w:rsidRPr="00F92783" w:rsidRDefault="009D298C" w:rsidP="004C2391">
            <w:pPr>
              <w:autoSpaceDE w:val="0"/>
              <w:autoSpaceDN w:val="0"/>
              <w:adjustRightInd w:val="0"/>
              <w:spacing w:after="0" w:line="240" w:lineRule="auto"/>
              <w:rPr>
                <w:rFonts w:ascii="Times New Roman" w:eastAsia="Calibri" w:hAnsi="Times New Roman" w:cs="Times New Roman"/>
                <w:sz w:val="18"/>
                <w:szCs w:val="18"/>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Аргументация изменений с обязательным описанием причины ошибки обработки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Ответственный представитель РЦОИ 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КОММЕНТАРИИ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Председатель                                Члены: 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конфликтной комиссии: __________/_________         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Заполняется в случае  рассмотрения апелляции в присутствии  апеллянта  (его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законных представителей):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Апеллянт (его законный представитель):</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С решением конфликтной комиссии ознакомлен,</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бланк уведомления и протокол рассмотрения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апелляции в части информации о решении                    Дата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lastRenderedPageBreak/>
        <w:t>конфликтной комиссии по результатам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рассмотрения апелляции и принятых изменений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заполнены идентично в моем присутствии      ______/______ └─┴─┘ └─┴─┘ └─┴─┘</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ind w:firstLine="540"/>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ind w:firstLine="540"/>
        <w:rPr>
          <w:rFonts w:ascii="Times New Roman" w:eastAsia="Calibri" w:hAnsi="Times New Roman" w:cs="Times New Roman"/>
          <w:sz w:val="28"/>
          <w:szCs w:val="28"/>
        </w:rPr>
        <w:sectPr w:rsidR="009D298C" w:rsidSect="004C2391">
          <w:pgSz w:w="11906" w:h="16838"/>
          <w:pgMar w:top="1701" w:right="851" w:bottom="1134" w:left="1134" w:header="708" w:footer="708" w:gutter="0"/>
          <w:pgNumType w:start="1"/>
          <w:cols w:space="708"/>
          <w:titlePg/>
          <w:docGrid w:linePitch="360"/>
        </w:sectPr>
      </w:pPr>
    </w:p>
    <w:p w:rsidR="009D298C" w:rsidRPr="00056B55" w:rsidRDefault="009D298C" w:rsidP="0041518F">
      <w:pPr>
        <w:tabs>
          <w:tab w:val="left" w:pos="4536"/>
        </w:tabs>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lastRenderedPageBreak/>
        <w:t>П</w:t>
      </w:r>
      <w:r>
        <w:rPr>
          <w:rFonts w:ascii="Times New Roman" w:eastAsia="Calibri" w:hAnsi="Times New Roman" w:cs="Times New Roman"/>
          <w:sz w:val="24"/>
          <w:szCs w:val="24"/>
        </w:rPr>
        <w:t>риложение №8</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sidRPr="00056B55">
        <w:rPr>
          <w:rFonts w:ascii="Times New Roman" w:eastAsia="Calibri" w:hAnsi="Times New Roman" w:cs="Times New Roman"/>
          <w:spacing w:val="3"/>
          <w:sz w:val="24"/>
          <w:szCs w:val="24"/>
        </w:rPr>
        <w:t>о конфликтной комиссии</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при проведении  государственной итоговой</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056B55">
        <w:rPr>
          <w:rFonts w:ascii="Times New Roman" w:eastAsia="Calibri" w:hAnsi="Times New Roman" w:cs="Times New Roman"/>
          <w:spacing w:val="3"/>
          <w:sz w:val="24"/>
          <w:szCs w:val="24"/>
        </w:rPr>
        <w:t xml:space="preserve">аттестации </w:t>
      </w:r>
      <w:r w:rsidRPr="00056B55">
        <w:rPr>
          <w:rFonts w:ascii="Times New Roman" w:eastAsia="Calibri" w:hAnsi="Times New Roman" w:cs="Times New Roman"/>
          <w:color w:val="000000"/>
          <w:sz w:val="24"/>
          <w:szCs w:val="24"/>
          <w:lang w:bidi="ru-RU"/>
        </w:rPr>
        <w:t>по образовательным программам</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41518F">
      <w:pPr>
        <w:autoSpaceDE w:val="0"/>
        <w:autoSpaceDN w:val="0"/>
        <w:adjustRightInd w:val="0"/>
        <w:spacing w:after="0" w:line="240" w:lineRule="auto"/>
        <w:ind w:left="4820"/>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056B55" w:rsidRDefault="009D298C" w:rsidP="009D298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D298C" w:rsidRPr="00056B55" w:rsidRDefault="009D298C" w:rsidP="009D298C">
      <w:pPr>
        <w:autoSpaceDE w:val="0"/>
        <w:autoSpaceDN w:val="0"/>
        <w:adjustRightInd w:val="0"/>
        <w:spacing w:after="0" w:line="240" w:lineRule="auto"/>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6B55">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056B55">
        <w:rPr>
          <w:rFonts w:ascii="Times New Roman" w:eastAsia="Calibri" w:hAnsi="Times New Roman" w:cs="Times New Roman"/>
          <w:sz w:val="24"/>
          <w:szCs w:val="24"/>
        </w:rPr>
        <w:t>к форме 2-АП-4</w:t>
      </w:r>
    </w:p>
    <w:p w:rsidR="009D298C" w:rsidRPr="00056B55" w:rsidRDefault="009D298C" w:rsidP="009D298C">
      <w:pPr>
        <w:autoSpaceDE w:val="0"/>
        <w:autoSpaceDN w:val="0"/>
        <w:adjustRightInd w:val="0"/>
        <w:spacing w:after="0" w:line="240" w:lineRule="auto"/>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к протоколу рассмотрения апелляций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Краткий протокол оценивания ответов до рассмотрения апелляции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Апеллянт │   ФИО паспортные данные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Вариант  │   │  0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Задания с кратким ответом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0"/>
        <w:gridCol w:w="340"/>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9D298C" w:rsidRPr="00501EF6" w:rsidTr="004C2391">
        <w:tc>
          <w:tcPr>
            <w:tcW w:w="119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Задание N</w:t>
            </w:r>
          </w:p>
        </w:tc>
        <w:tc>
          <w:tcPr>
            <w:tcW w:w="34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01</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02</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03</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04</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05</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06</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07</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08</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09</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10</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11</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12</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13</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14</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15</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16</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17</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18</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19</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20</w:t>
            </w:r>
          </w:p>
        </w:tc>
      </w:tr>
      <w:tr w:rsidR="009D298C" w:rsidRPr="00501EF6" w:rsidTr="004C2391">
        <w:tc>
          <w:tcPr>
            <w:tcW w:w="119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Результат</w:t>
            </w:r>
          </w:p>
        </w:tc>
        <w:tc>
          <w:tcPr>
            <w:tcW w:w="34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27"/>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457"/>
        <w:gridCol w:w="425"/>
      </w:tblGrid>
      <w:tr w:rsidR="009D298C" w:rsidRPr="00501EF6" w:rsidTr="004C2391">
        <w:tc>
          <w:tcPr>
            <w:tcW w:w="122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Задание N</w:t>
            </w:r>
          </w:p>
        </w:tc>
        <w:tc>
          <w:tcPr>
            <w:tcW w:w="38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21</w:t>
            </w:r>
          </w:p>
        </w:tc>
        <w:tc>
          <w:tcPr>
            <w:tcW w:w="38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22</w:t>
            </w:r>
          </w:p>
        </w:tc>
        <w:tc>
          <w:tcPr>
            <w:tcW w:w="38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23</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24</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25</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26</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27</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28</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29</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30</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31</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32</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33</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34</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35</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36</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37</w:t>
            </w: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38</w:t>
            </w:r>
          </w:p>
        </w:tc>
        <w:tc>
          <w:tcPr>
            <w:tcW w:w="45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39</w:t>
            </w:r>
          </w:p>
        </w:tc>
        <w:tc>
          <w:tcPr>
            <w:tcW w:w="425"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40</w:t>
            </w:r>
          </w:p>
        </w:tc>
      </w:tr>
      <w:tr w:rsidR="009D298C" w:rsidRPr="00501EF6" w:rsidTr="004C2391">
        <w:tc>
          <w:tcPr>
            <w:tcW w:w="122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Результат</w:t>
            </w:r>
          </w:p>
        </w:tc>
        <w:tc>
          <w:tcPr>
            <w:tcW w:w="38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57"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4320" w:type="dxa"/>
            <w:gridSpan w:val="9"/>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87" w:type="dxa"/>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774" w:type="dxa"/>
            <w:gridSpan w:val="2"/>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591" w:type="dxa"/>
            <w:gridSpan w:val="9"/>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4320" w:type="dxa"/>
            <w:gridSpan w:val="9"/>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Первичный балл по краткой части</w:t>
            </w:r>
          </w:p>
        </w:tc>
        <w:tc>
          <w:tcPr>
            <w:tcW w:w="387" w:type="dxa"/>
            <w:tcBorders>
              <w:left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774" w:type="dxa"/>
            <w:gridSpan w:val="2"/>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w:t>
            </w:r>
          </w:p>
        </w:tc>
        <w:tc>
          <w:tcPr>
            <w:tcW w:w="3591" w:type="dxa"/>
            <w:gridSpan w:val="9"/>
            <w:tcBorders>
              <w:lef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Задания с развернутым ответом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0"/>
        <w:gridCol w:w="340"/>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9D298C" w:rsidRPr="00501EF6" w:rsidTr="004C2391">
        <w:tc>
          <w:tcPr>
            <w:tcW w:w="119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Задание N</w:t>
            </w:r>
          </w:p>
        </w:tc>
        <w:tc>
          <w:tcPr>
            <w:tcW w:w="34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01</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02</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03</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04</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05</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06</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07</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08</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09</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10</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11</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12</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13</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14</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15</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16</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17</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18</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19</w:t>
            </w: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20</w:t>
            </w:r>
          </w:p>
        </w:tc>
      </w:tr>
      <w:tr w:rsidR="009D298C" w:rsidRPr="00501EF6" w:rsidTr="004C2391">
        <w:tc>
          <w:tcPr>
            <w:tcW w:w="119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Результат</w:t>
            </w:r>
          </w:p>
        </w:tc>
        <w:tc>
          <w:tcPr>
            <w:tcW w:w="340"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4302" w:type="dxa"/>
            <w:gridSpan w:val="9"/>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6" w:type="dxa"/>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792" w:type="dxa"/>
            <w:gridSpan w:val="2"/>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564" w:type="dxa"/>
            <w:gridSpan w:val="9"/>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4302" w:type="dxa"/>
            <w:gridSpan w:val="9"/>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Первичный балл по краткой части</w:t>
            </w:r>
          </w:p>
        </w:tc>
        <w:tc>
          <w:tcPr>
            <w:tcW w:w="396" w:type="dxa"/>
            <w:tcBorders>
              <w:left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792" w:type="dxa"/>
            <w:gridSpan w:val="2"/>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w:t>
            </w:r>
          </w:p>
        </w:tc>
        <w:tc>
          <w:tcPr>
            <w:tcW w:w="3564" w:type="dxa"/>
            <w:gridSpan w:val="9"/>
            <w:tcBorders>
              <w:lef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Задания с устным ответом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5"/>
        <w:gridCol w:w="442"/>
        <w:gridCol w:w="442"/>
        <w:gridCol w:w="442"/>
        <w:gridCol w:w="442"/>
        <w:gridCol w:w="443"/>
        <w:gridCol w:w="442"/>
        <w:gridCol w:w="442"/>
        <w:gridCol w:w="442"/>
        <w:gridCol w:w="443"/>
        <w:gridCol w:w="442"/>
        <w:gridCol w:w="442"/>
        <w:gridCol w:w="442"/>
        <w:gridCol w:w="442"/>
        <w:gridCol w:w="442"/>
      </w:tblGrid>
      <w:tr w:rsidR="009D298C" w:rsidRPr="00501EF6" w:rsidTr="004C2391">
        <w:tc>
          <w:tcPr>
            <w:tcW w:w="1475"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Задание N</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01</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02</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03</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04</w:t>
            </w:r>
          </w:p>
        </w:tc>
        <w:tc>
          <w:tcPr>
            <w:tcW w:w="443"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05</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06</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07</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08</w:t>
            </w:r>
          </w:p>
        </w:tc>
        <w:tc>
          <w:tcPr>
            <w:tcW w:w="443" w:type="dxa"/>
            <w:tcBorders>
              <w:lef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1475"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Результат</w:t>
            </w: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3" w:type="dxa"/>
            <w:tcBorders>
              <w:lef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5012" w:type="dxa"/>
            <w:gridSpan w:val="9"/>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3"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5012" w:type="dxa"/>
            <w:gridSpan w:val="9"/>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Первичный балл по устной части</w:t>
            </w:r>
          </w:p>
        </w:tc>
        <w:tc>
          <w:tcPr>
            <w:tcW w:w="443" w:type="dxa"/>
            <w:tcBorders>
              <w:left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884" w:type="dxa"/>
            <w:gridSpan w:val="2"/>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w:t>
            </w:r>
          </w:p>
        </w:tc>
        <w:tc>
          <w:tcPr>
            <w:tcW w:w="442" w:type="dxa"/>
            <w:tcBorders>
              <w:lef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1475"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3"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3" w:type="dxa"/>
            <w:tcBorders>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bottom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2359" w:type="dxa"/>
            <w:gridSpan w:val="3"/>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Первичный балл</w:t>
            </w:r>
          </w:p>
        </w:tc>
        <w:tc>
          <w:tcPr>
            <w:tcW w:w="442" w:type="dxa"/>
            <w:tcBorders>
              <w:left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885" w:type="dxa"/>
            <w:gridSpan w:val="2"/>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w:t>
            </w:r>
          </w:p>
        </w:tc>
        <w:tc>
          <w:tcPr>
            <w:tcW w:w="1326" w:type="dxa"/>
            <w:gridSpan w:val="3"/>
            <w:tcBorders>
              <w:left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1769" w:type="dxa"/>
            <w:gridSpan w:val="4"/>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501EF6">
              <w:rPr>
                <w:rFonts w:ascii="Times New Roman" w:eastAsia="Calibri" w:hAnsi="Times New Roman" w:cs="Times New Roman"/>
                <w:sz w:val="24"/>
                <w:szCs w:val="24"/>
              </w:rPr>
              <w:t>Тестовый балл</w:t>
            </w:r>
          </w:p>
        </w:tc>
        <w:tc>
          <w:tcPr>
            <w:tcW w:w="442" w:type="dxa"/>
            <w:tcBorders>
              <w:left w:val="single" w:sz="4" w:space="0" w:color="auto"/>
              <w:right w:val="single" w:sz="4" w:space="0" w:color="auto"/>
            </w:tcBorders>
          </w:tcPr>
          <w:p w:rsidR="009D298C" w:rsidRPr="00501EF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501EF6">
              <w:rPr>
                <w:rFonts w:ascii="Times New Roman" w:eastAsia="Calibri" w:hAnsi="Times New Roman" w:cs="Times New Roman"/>
                <w:sz w:val="24"/>
                <w:szCs w:val="24"/>
              </w:rPr>
              <w:t>0</w:t>
            </w:r>
          </w:p>
        </w:tc>
      </w:tr>
    </w:tbl>
    <w:p w:rsidR="003C3775" w:rsidRPr="003C3775" w:rsidRDefault="003C3775" w:rsidP="003C3775">
      <w:pPr>
        <w:autoSpaceDE w:val="0"/>
        <w:autoSpaceDN w:val="0"/>
        <w:adjustRightInd w:val="0"/>
        <w:spacing w:after="0" w:line="240" w:lineRule="auto"/>
        <w:jc w:val="right"/>
        <w:outlineLvl w:val="0"/>
        <w:rPr>
          <w:rFonts w:ascii="Times New Roman" w:eastAsia="Calibri" w:hAnsi="Times New Roman" w:cs="Times New Roman"/>
          <w:sz w:val="24"/>
          <w:szCs w:val="24"/>
        </w:rPr>
      </w:pPr>
      <w:r w:rsidRPr="003C3775">
        <w:rPr>
          <w:rFonts w:ascii="Times New Roman" w:eastAsia="Calibri" w:hAnsi="Times New Roman" w:cs="Times New Roman"/>
          <w:sz w:val="24"/>
          <w:szCs w:val="24"/>
        </w:rPr>
        <w:lastRenderedPageBreak/>
        <w:t>Приложение №9</w:t>
      </w:r>
    </w:p>
    <w:p w:rsidR="003C3775" w:rsidRPr="003C3775" w:rsidRDefault="003C3775" w:rsidP="003C3775">
      <w:pPr>
        <w:autoSpaceDE w:val="0"/>
        <w:autoSpaceDN w:val="0"/>
        <w:adjustRightInd w:val="0"/>
        <w:spacing w:after="0" w:line="240" w:lineRule="auto"/>
        <w:ind w:left="4820"/>
        <w:jc w:val="right"/>
        <w:rPr>
          <w:rFonts w:ascii="Times New Roman" w:eastAsia="Calibri" w:hAnsi="Times New Roman" w:cs="Times New Roman"/>
          <w:sz w:val="24"/>
          <w:szCs w:val="24"/>
        </w:rPr>
      </w:pPr>
      <w:r w:rsidRPr="003C3775">
        <w:rPr>
          <w:rFonts w:ascii="Times New Roman" w:eastAsia="Calibri" w:hAnsi="Times New Roman" w:cs="Times New Roman"/>
          <w:sz w:val="24"/>
          <w:szCs w:val="24"/>
        </w:rPr>
        <w:t xml:space="preserve">к Положению </w:t>
      </w:r>
      <w:r w:rsidRPr="003C3775">
        <w:rPr>
          <w:rFonts w:ascii="Times New Roman" w:eastAsia="Calibri" w:hAnsi="Times New Roman" w:cs="Times New Roman"/>
          <w:spacing w:val="3"/>
          <w:sz w:val="24"/>
          <w:szCs w:val="24"/>
        </w:rPr>
        <w:t>о конфликтной комиссии</w:t>
      </w:r>
    </w:p>
    <w:p w:rsidR="003C3775" w:rsidRPr="003C3775" w:rsidRDefault="003C3775" w:rsidP="003C3775">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3C3775">
        <w:rPr>
          <w:rFonts w:ascii="Times New Roman" w:eastAsia="Calibri" w:hAnsi="Times New Roman" w:cs="Times New Roman"/>
          <w:spacing w:val="3"/>
          <w:sz w:val="24"/>
          <w:szCs w:val="24"/>
        </w:rPr>
        <w:t>при проведении  государственной итоговой</w:t>
      </w:r>
    </w:p>
    <w:p w:rsidR="003C3775" w:rsidRPr="003C3775" w:rsidRDefault="003C3775" w:rsidP="003C3775">
      <w:pPr>
        <w:autoSpaceDE w:val="0"/>
        <w:autoSpaceDN w:val="0"/>
        <w:adjustRightInd w:val="0"/>
        <w:spacing w:after="0" w:line="240" w:lineRule="auto"/>
        <w:ind w:left="4820"/>
        <w:jc w:val="right"/>
        <w:rPr>
          <w:rFonts w:ascii="Times New Roman" w:eastAsia="Calibri" w:hAnsi="Times New Roman" w:cs="Times New Roman"/>
          <w:color w:val="000000"/>
          <w:sz w:val="24"/>
          <w:szCs w:val="24"/>
          <w:lang w:bidi="ru-RU"/>
        </w:rPr>
      </w:pPr>
      <w:r w:rsidRPr="003C3775">
        <w:rPr>
          <w:rFonts w:ascii="Times New Roman" w:eastAsia="Calibri" w:hAnsi="Times New Roman" w:cs="Times New Roman"/>
          <w:spacing w:val="3"/>
          <w:sz w:val="24"/>
          <w:szCs w:val="24"/>
        </w:rPr>
        <w:t xml:space="preserve">аттестации </w:t>
      </w:r>
      <w:r w:rsidRPr="003C3775">
        <w:rPr>
          <w:rFonts w:ascii="Times New Roman" w:eastAsia="Calibri" w:hAnsi="Times New Roman" w:cs="Times New Roman"/>
          <w:color w:val="000000"/>
          <w:sz w:val="24"/>
          <w:szCs w:val="24"/>
          <w:lang w:bidi="ru-RU"/>
        </w:rPr>
        <w:t>по образовательным программам</w:t>
      </w:r>
    </w:p>
    <w:p w:rsidR="003C3775" w:rsidRPr="003C3775" w:rsidRDefault="003C3775" w:rsidP="003C3775">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3C3775">
        <w:rPr>
          <w:rFonts w:ascii="Times New Roman" w:eastAsia="Calibri" w:hAnsi="Times New Roman" w:cs="Times New Roman"/>
          <w:color w:val="000000"/>
          <w:sz w:val="24"/>
          <w:szCs w:val="24"/>
          <w:lang w:bidi="ru-RU"/>
        </w:rPr>
        <w:t>среднего общего образования</w:t>
      </w:r>
    </w:p>
    <w:p w:rsidR="003C3775" w:rsidRPr="003C3775" w:rsidRDefault="003C3775" w:rsidP="003C3775">
      <w:pPr>
        <w:autoSpaceDE w:val="0"/>
        <w:autoSpaceDN w:val="0"/>
        <w:adjustRightInd w:val="0"/>
        <w:spacing w:after="0" w:line="240" w:lineRule="auto"/>
        <w:ind w:left="4820"/>
        <w:jc w:val="right"/>
        <w:rPr>
          <w:rFonts w:ascii="Times New Roman" w:eastAsia="Calibri" w:hAnsi="Times New Roman" w:cs="Times New Roman"/>
          <w:sz w:val="24"/>
          <w:szCs w:val="24"/>
        </w:rPr>
      </w:pPr>
      <w:r w:rsidRPr="003C3775">
        <w:rPr>
          <w:rFonts w:ascii="Times New Roman" w:eastAsia="Calibri" w:hAnsi="Times New Roman" w:cs="Times New Roman"/>
          <w:spacing w:val="3"/>
          <w:sz w:val="24"/>
          <w:szCs w:val="24"/>
        </w:rPr>
        <w:t>в Калининградской области</w:t>
      </w:r>
    </w:p>
    <w:p w:rsidR="003C3775" w:rsidRDefault="009D298C" w:rsidP="003C3775">
      <w:pPr>
        <w:autoSpaceDE w:val="0"/>
        <w:autoSpaceDN w:val="0"/>
        <w:adjustRightInd w:val="0"/>
        <w:spacing w:after="0" w:line="240" w:lineRule="auto"/>
        <w:jc w:val="right"/>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3C3775" w:rsidRDefault="003C3775"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3C3775">
      <w:pPr>
        <w:autoSpaceDE w:val="0"/>
        <w:autoSpaceDN w:val="0"/>
        <w:adjustRightInd w:val="0"/>
        <w:spacing w:after="0" w:line="240" w:lineRule="auto"/>
        <w:jc w:val="right"/>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РЦОИ-18</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(дата: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(регион)                                                   число-месяц-год)</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Акт</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общественного наблюдения в региональном центре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обработки информации (РЦОИ)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ФИО общественного наблюдателя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N удостоверения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Время начала наблюдения │ │ │:│ │ │  Время окончания наблюдения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Нарушений в РЦОИ не выявлено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Выявлены нарушения: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1. РЦОИ не оборудован средствами видеонаблюдения/оборудован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неработоспособными средствами видеонаблюдения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2. Нарушен порядок получения от членов ГЭК/ уполномоченной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организации экзаменационных материалов из каждого ППЭ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3. Нарушен порядок сканирования и распознавания в фоновом режиме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в процессе обработки и первичной проверки бланков ГИА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4. Нарушен порядок верификации в процессе обработки и первичной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проверки бланков ГИА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5. Зафиксированы случаи присутствия посторонних лиц в РЦОИ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6. Нарушен порядок автоматизированной загрузки данных в региональную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информационную систему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7. Нарушен порядок передачи бланков ГИА, прошедших первичную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обработку, на ответственное хранение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8. Нарушен порядок подготовки и передачи председателю предметной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комиссии сформированных обезличенных рабочих комплектов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9. Нарушен порядок подготовки и передачи председателю предметной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комиссии критериев оценивания развернутых ответов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10. Нарушен порядок получения и первичной обработки результатов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проверки экспертами развернутых ответов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lastRenderedPageBreak/>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11. Нарушен порядок формирования и передачи в ГЭК ведомости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с результатами участников ГИА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Другое: 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______________________________________________________________</w:t>
      </w:r>
    </w:p>
    <w:p w:rsidR="009D298C" w:rsidRPr="00076D61"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rPr>
      </w:pPr>
      <w:r w:rsidRPr="00501EF6">
        <w:rPr>
          <w:rFonts w:ascii="Courier New" w:eastAsia="Calibri" w:hAnsi="Courier New" w:cs="Courier New"/>
          <w:sz w:val="20"/>
          <w:szCs w:val="20"/>
          <w:lang w:val="x-none"/>
        </w:rPr>
        <w:t xml:space="preserve">        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Комментарии по итогам общественного наблюдения в РЦОИ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Общественный наблюдатель     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                   ФИО</w:t>
      </w: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ППЗ-18</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(дата: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(регион)                                                   число-месяц-год)</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Акт</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общественного наблюдения в пункте проверки заданий (ППЗ)</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ФИО общественного наблюдателя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N удостоверения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Время начала наблюдения │ │ │:│ │ │  Время окончания наблюдения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Нарушений в пункте проверки заданий не выявлено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Выявлены нарушения: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1. ППЗ не оборудован средствами видеонаблюдения/оборудован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неработоспособными средствами видеонаблюдения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2. Нарушен порядок получения председателем предметной комиссии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сформированных обезличенных рабочих комплектов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3. Не проведен инструктаж для экспертов в начале работы председателем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предметной комиссии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4. Нарушен порядок передачи председателем предметной комиссии на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проверку экспертам соответствующих рабочих комплектов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5. Зафиксированы факты передачи экспертам необезличенных бланков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ответов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6. Зафиксированы факты копирования и выноса экспертами из помещений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экзаменационных работ, критериев оценивания, протоколов проверки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экзаменационных работ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7. Зафиксированы факты наличия у экспертов средств связи,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электронно-вычислительной техники, фото-, аудио- и видеоаппаратуры и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иных средств хранения и передачи информации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8. Зафиксированы факты разговоров экспертов (помимо консультаций у</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председателя предметной комиссии или у эксперта, назначенного</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консультантом), обмена материалами между собой, самостоятельного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изменения рабочих мест, отвлечения экспертов на посторонние действия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9. Зафиксированы факты разглашения экспертами посторонним лицам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информации, содержащейся в предоставленных им материалах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10. Эксперты не заполнили или не передали председателю предметной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комиссии протоколы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11. Зафиксированы случаи присутствия посторонних лиц в ППЗ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Другое: 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______________________________________________________________</w:t>
      </w:r>
    </w:p>
    <w:p w:rsidR="009D298C" w:rsidRPr="002E1348"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rPr>
      </w:pPr>
      <w:r w:rsidRPr="00501EF6">
        <w:rPr>
          <w:rFonts w:ascii="Courier New" w:eastAsia="Calibri" w:hAnsi="Courier New" w:cs="Courier New"/>
          <w:sz w:val="20"/>
          <w:szCs w:val="20"/>
          <w:lang w:val="x-none"/>
        </w:rPr>
        <w:lastRenderedPageBreak/>
        <w:t xml:space="preserve">        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Комментарии по итогам общественного наблюдения в ППЗ:</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___________________________________________________________________________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Общественный наблюдатель     ________________________/_____________________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                   ФИО</w:t>
      </w: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rPr>
          <w:rFonts w:ascii="Times New Roman" w:eastAsia="Calibri" w:hAnsi="Times New Roman" w:cs="Times New Roman"/>
          <w:sz w:val="28"/>
          <w:szCs w:val="28"/>
        </w:rPr>
        <w:sectPr w:rsidR="009D298C" w:rsidSect="004C2391">
          <w:pgSz w:w="11906" w:h="16838"/>
          <w:pgMar w:top="851" w:right="851" w:bottom="1134" w:left="1134" w:header="708" w:footer="708" w:gutter="0"/>
          <w:pgNumType w:start="1"/>
          <w:cols w:space="708"/>
          <w:titlePg/>
          <w:docGrid w:linePitch="360"/>
        </w:sectPr>
      </w:pPr>
    </w:p>
    <w:p w:rsidR="009D298C" w:rsidRPr="00056B55" w:rsidRDefault="009D298C" w:rsidP="003C3775">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3C3775">
        <w:rPr>
          <w:rFonts w:ascii="Times New Roman" w:eastAsia="Calibri" w:hAnsi="Times New Roman" w:cs="Times New Roman"/>
          <w:sz w:val="24"/>
          <w:szCs w:val="24"/>
        </w:rPr>
        <w:t>Приложение №10</w:t>
      </w:r>
    </w:p>
    <w:p w:rsidR="009D298C" w:rsidRPr="00056B55" w:rsidRDefault="009D298C" w:rsidP="003C3775">
      <w:pPr>
        <w:autoSpaceDE w:val="0"/>
        <w:autoSpaceDN w:val="0"/>
        <w:adjustRightInd w:val="0"/>
        <w:spacing w:after="0" w:line="240" w:lineRule="auto"/>
        <w:ind w:left="5387"/>
        <w:jc w:val="right"/>
        <w:rPr>
          <w:rFonts w:ascii="Times New Roman" w:eastAsia="Calibri" w:hAnsi="Times New Roman" w:cs="Times New Roman"/>
          <w:sz w:val="24"/>
          <w:szCs w:val="24"/>
        </w:rPr>
      </w:pPr>
      <w:r w:rsidRPr="00056B55">
        <w:rPr>
          <w:rFonts w:ascii="Times New Roman" w:eastAsia="Calibri" w:hAnsi="Times New Roman" w:cs="Times New Roman"/>
          <w:sz w:val="24"/>
          <w:szCs w:val="24"/>
        </w:rPr>
        <w:t xml:space="preserve">к Положению </w:t>
      </w:r>
      <w:r>
        <w:rPr>
          <w:rFonts w:ascii="Times New Roman" w:eastAsia="Calibri" w:hAnsi="Times New Roman" w:cs="Times New Roman"/>
          <w:spacing w:val="3"/>
          <w:sz w:val="24"/>
          <w:szCs w:val="24"/>
        </w:rPr>
        <w:t xml:space="preserve">о конфликтной </w:t>
      </w:r>
      <w:r w:rsidRPr="00056B55">
        <w:rPr>
          <w:rFonts w:ascii="Times New Roman" w:eastAsia="Calibri" w:hAnsi="Times New Roman" w:cs="Times New Roman"/>
          <w:spacing w:val="3"/>
          <w:sz w:val="24"/>
          <w:szCs w:val="24"/>
        </w:rPr>
        <w:t>комиссии</w:t>
      </w:r>
    </w:p>
    <w:p w:rsidR="009D298C" w:rsidRDefault="009D298C" w:rsidP="003C3775">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при проведении  государственной </w:t>
      </w:r>
    </w:p>
    <w:p w:rsidR="009D298C" w:rsidRPr="00056B55" w:rsidRDefault="009D298C" w:rsidP="003C3775">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056B55">
        <w:rPr>
          <w:rFonts w:ascii="Times New Roman" w:eastAsia="Calibri" w:hAnsi="Times New Roman" w:cs="Times New Roman"/>
          <w:spacing w:val="3"/>
          <w:sz w:val="24"/>
          <w:szCs w:val="24"/>
        </w:rPr>
        <w:t>итоговой</w:t>
      </w:r>
      <w:r>
        <w:rPr>
          <w:rFonts w:ascii="Times New Roman" w:eastAsia="Calibri" w:hAnsi="Times New Roman" w:cs="Times New Roman"/>
          <w:spacing w:val="3"/>
          <w:sz w:val="24"/>
          <w:szCs w:val="24"/>
        </w:rPr>
        <w:t xml:space="preserve"> </w:t>
      </w:r>
      <w:r w:rsidRPr="00056B55">
        <w:rPr>
          <w:rFonts w:ascii="Times New Roman" w:eastAsia="Calibri" w:hAnsi="Times New Roman" w:cs="Times New Roman"/>
          <w:spacing w:val="3"/>
          <w:sz w:val="24"/>
          <w:szCs w:val="24"/>
        </w:rPr>
        <w:t xml:space="preserve">аттестации </w:t>
      </w:r>
      <w:r>
        <w:rPr>
          <w:rFonts w:ascii="Times New Roman" w:eastAsia="Calibri" w:hAnsi="Times New Roman" w:cs="Times New Roman"/>
          <w:color w:val="000000"/>
          <w:sz w:val="24"/>
          <w:szCs w:val="24"/>
          <w:lang w:bidi="ru-RU"/>
        </w:rPr>
        <w:t xml:space="preserve">по образовательным </w:t>
      </w:r>
      <w:r w:rsidRPr="00056B55">
        <w:rPr>
          <w:rFonts w:ascii="Times New Roman" w:eastAsia="Calibri" w:hAnsi="Times New Roman" w:cs="Times New Roman"/>
          <w:color w:val="000000"/>
          <w:sz w:val="24"/>
          <w:szCs w:val="24"/>
          <w:lang w:bidi="ru-RU"/>
        </w:rPr>
        <w:t>программам</w:t>
      </w:r>
      <w:r>
        <w:rPr>
          <w:rFonts w:ascii="Times New Roman" w:eastAsia="Calibri" w:hAnsi="Times New Roman" w:cs="Times New Roman"/>
          <w:spacing w:val="3"/>
          <w:sz w:val="24"/>
          <w:szCs w:val="24"/>
        </w:rPr>
        <w:t xml:space="preserve"> </w:t>
      </w:r>
      <w:r w:rsidRPr="00056B55">
        <w:rPr>
          <w:rFonts w:ascii="Times New Roman" w:eastAsia="Calibri" w:hAnsi="Times New Roman" w:cs="Times New Roman"/>
          <w:color w:val="000000"/>
          <w:sz w:val="24"/>
          <w:szCs w:val="24"/>
          <w:lang w:bidi="ru-RU"/>
        </w:rPr>
        <w:t>среднего общего образования</w:t>
      </w:r>
    </w:p>
    <w:p w:rsidR="009D298C" w:rsidRPr="00056B55" w:rsidRDefault="009D298C" w:rsidP="003C3775">
      <w:pPr>
        <w:autoSpaceDE w:val="0"/>
        <w:autoSpaceDN w:val="0"/>
        <w:adjustRightInd w:val="0"/>
        <w:spacing w:after="0" w:line="240" w:lineRule="auto"/>
        <w:ind w:left="5387"/>
        <w:jc w:val="right"/>
        <w:rPr>
          <w:rFonts w:ascii="Times New Roman" w:eastAsia="Calibri" w:hAnsi="Times New Roman" w:cs="Times New Roman"/>
          <w:sz w:val="24"/>
          <w:szCs w:val="24"/>
        </w:rPr>
      </w:pPr>
      <w:r w:rsidRPr="00056B55">
        <w:rPr>
          <w:rFonts w:ascii="Times New Roman" w:eastAsia="Calibri" w:hAnsi="Times New Roman" w:cs="Times New Roman"/>
          <w:spacing w:val="3"/>
          <w:sz w:val="24"/>
          <w:szCs w:val="24"/>
        </w:rPr>
        <w:t>в Калининградской области</w:t>
      </w:r>
    </w:p>
    <w:p w:rsidR="009D298C" w:rsidRPr="00501EF6" w:rsidRDefault="009D298C" w:rsidP="003C3775">
      <w:pPr>
        <w:autoSpaceDE w:val="0"/>
        <w:autoSpaceDN w:val="0"/>
        <w:adjustRightInd w:val="0"/>
        <w:spacing w:after="0" w:line="240" w:lineRule="auto"/>
        <w:jc w:val="right"/>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У-33</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(код формы)</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Уведомление по итогам рассмотрения апелляции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о несогласии с выставленными баллами по результатам ГИА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Регистрационный номер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Предмет               │          │  Дата сдачи экзамена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Ин-     Дата подачи апелляции │          │  Дата рассмотрения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фор-                          └──────────┘  апелляции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мация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об      Фамилия │             │  Имя │           │  Отчество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апел-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лянте</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Документ,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удостоверяющий │ │ │ │ │ │ │ │ │ │ │ │ │ │ │ │ │ │ │ │ │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личность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Результаты ЕГЭ до апелляции: Первичный балл │  │ Тестовый балл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Предъявленные    мне   изображения   бланков   являются   изображениями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бланков, заполнявшихся мной:</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ДА  │  │ НЕТ    Апеллянт</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(его законный представитель) 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Подпись/расшифровка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Решение конфликтной комиссии: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 Апелляция отклонена         │  │ Апелляция удовлетворена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                             └──┘</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Содержание изменений для пересчета результатов ГИА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(заполняется в случае удовлетворения апелляции)</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952"/>
        <w:gridCol w:w="340"/>
        <w:gridCol w:w="340"/>
        <w:gridCol w:w="397"/>
        <w:gridCol w:w="397"/>
        <w:gridCol w:w="340"/>
        <w:gridCol w:w="340"/>
        <w:gridCol w:w="340"/>
        <w:gridCol w:w="340"/>
        <w:gridCol w:w="340"/>
        <w:gridCol w:w="364"/>
        <w:gridCol w:w="364"/>
        <w:gridCol w:w="364"/>
        <w:gridCol w:w="364"/>
        <w:gridCol w:w="364"/>
        <w:gridCol w:w="364"/>
        <w:gridCol w:w="364"/>
        <w:gridCol w:w="364"/>
        <w:gridCol w:w="364"/>
        <w:gridCol w:w="364"/>
        <w:gridCol w:w="364"/>
      </w:tblGrid>
      <w:tr w:rsidR="009D298C" w:rsidRPr="00501EF6" w:rsidTr="004C2391">
        <w:tc>
          <w:tcPr>
            <w:tcW w:w="993" w:type="dxa"/>
            <w:vMerge w:val="restart"/>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Задания с кратким ответом</w:t>
            </w: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Задание</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Было</w:t>
            </w: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Стало</w:t>
            </w: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4</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5</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6</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7</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8</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9</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10</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11</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12</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13</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14</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15</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16</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17</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18</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19</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20</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21</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22</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23</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24</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25</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26</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27</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28</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29</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30</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31</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32</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33</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34</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35</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36</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37</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38</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39</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40</w:t>
            </w:r>
          </w:p>
        </w:tc>
        <w:tc>
          <w:tcPr>
            <w:tcW w:w="3538"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0" w:type="dxa"/>
            <w:gridSpan w:val="10"/>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val="restart"/>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Задания с развернутым ответом</w:t>
            </w: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Задание</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4</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5</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6</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7</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8</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9</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10</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11</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12</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13</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14</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15</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16</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17</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18</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19</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20</w:t>
            </w: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Было</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Стало</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val="restart"/>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Задания с учетным ответом</w:t>
            </w: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Задание</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4</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5</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6</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7</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8</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9</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10</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11</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12</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13</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14</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15</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16</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17</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18</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19</w:t>
            </w: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20</w:t>
            </w: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Было</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93" w:type="dxa"/>
            <w:vMerge/>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9D298C" w:rsidRPr="003C4876" w:rsidRDefault="009D298C" w:rsidP="004C2391">
            <w:pPr>
              <w:autoSpaceDE w:val="0"/>
              <w:autoSpaceDN w:val="0"/>
              <w:adjustRightInd w:val="0"/>
              <w:spacing w:after="0" w:line="240" w:lineRule="auto"/>
              <w:jc w:val="center"/>
              <w:rPr>
                <w:rFonts w:ascii="Times New Roman" w:eastAsia="Calibri" w:hAnsi="Times New Roman" w:cs="Times New Roman"/>
                <w:sz w:val="24"/>
                <w:szCs w:val="24"/>
              </w:rPr>
            </w:pPr>
            <w:r w:rsidRPr="003C4876">
              <w:rPr>
                <w:rFonts w:ascii="Times New Roman" w:eastAsia="Calibri" w:hAnsi="Times New Roman" w:cs="Times New Roman"/>
                <w:sz w:val="24"/>
                <w:szCs w:val="24"/>
              </w:rPr>
              <w:t>Стало</w:t>
            </w: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p>
        </w:tc>
      </w:tr>
      <w:tr w:rsidR="009D298C" w:rsidRPr="00501EF6" w:rsidTr="004C2391">
        <w:tc>
          <w:tcPr>
            <w:tcW w:w="9123" w:type="dxa"/>
            <w:gridSpan w:val="22"/>
            <w:tcBorders>
              <w:top w:val="single" w:sz="4" w:space="0" w:color="auto"/>
              <w:left w:val="single" w:sz="4" w:space="0" w:color="auto"/>
            </w:tcBorders>
          </w:tcPr>
          <w:p w:rsidR="009D298C" w:rsidRPr="003C4876" w:rsidRDefault="009D298C" w:rsidP="004C2391">
            <w:pPr>
              <w:autoSpaceDE w:val="0"/>
              <w:autoSpaceDN w:val="0"/>
              <w:adjustRightInd w:val="0"/>
              <w:spacing w:after="0" w:line="240" w:lineRule="auto"/>
              <w:rPr>
                <w:rFonts w:ascii="Times New Roman" w:eastAsia="Calibri" w:hAnsi="Times New Roman" w:cs="Times New Roman"/>
                <w:sz w:val="24"/>
                <w:szCs w:val="24"/>
              </w:rPr>
            </w:pPr>
            <w:r w:rsidRPr="003C4876">
              <w:rPr>
                <w:rFonts w:ascii="Times New Roman" w:eastAsia="Calibri" w:hAnsi="Times New Roman" w:cs="Times New Roman"/>
                <w:sz w:val="24"/>
                <w:szCs w:val="24"/>
              </w:rPr>
              <w:t>Результаты рассмотрения апелляции отправлены на обработку</w:t>
            </w: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Члены конфликтной комиссии:                   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Подпись/расшифровка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 председателя конфликтной комиссии:    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Подпись/расшифровка</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Апеллянт (его законный представитель):</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С решением конфликтной комиссии ознакомлен,</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бланк уведомления и протокол рассмотрения</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апелляции в части информации о решении</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конфликтной комиссии по результатам</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рассмотрения апелляции и принятых изменений   _________________________</w:t>
      </w:r>
    </w:p>
    <w:p w:rsidR="009D298C" w:rsidRPr="00501EF6" w:rsidRDefault="009D298C" w:rsidP="009D298C">
      <w:pPr>
        <w:autoSpaceDE w:val="0"/>
        <w:autoSpaceDN w:val="0"/>
        <w:adjustRightInd w:val="0"/>
        <w:spacing w:after="0" w:line="240" w:lineRule="auto"/>
        <w:jc w:val="both"/>
        <w:outlineLvl w:val="0"/>
        <w:rPr>
          <w:rFonts w:ascii="Courier New" w:eastAsia="Calibri" w:hAnsi="Courier New" w:cs="Courier New"/>
          <w:sz w:val="20"/>
          <w:szCs w:val="20"/>
          <w:lang w:val="x-none"/>
        </w:rPr>
      </w:pPr>
      <w:r w:rsidRPr="00501EF6">
        <w:rPr>
          <w:rFonts w:ascii="Courier New" w:eastAsia="Calibri" w:hAnsi="Courier New" w:cs="Courier New"/>
          <w:sz w:val="20"/>
          <w:szCs w:val="20"/>
          <w:lang w:val="x-none"/>
        </w:rPr>
        <w:t xml:space="preserve">    заполнены идентично в моем присутствии           Подпись/расшифровка</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3C3775" w:rsidRPr="00606F3F" w:rsidRDefault="003C3775" w:rsidP="003C3775">
      <w:pPr>
        <w:autoSpaceDE w:val="0"/>
        <w:autoSpaceDN w:val="0"/>
        <w:adjustRightInd w:val="0"/>
        <w:spacing w:after="0" w:line="240" w:lineRule="auto"/>
        <w:jc w:val="right"/>
        <w:rPr>
          <w:rFonts w:ascii="Times New Roman" w:eastAsia="Calibri" w:hAnsi="Times New Roman" w:cs="Times New Roman"/>
          <w:sz w:val="24"/>
          <w:szCs w:val="24"/>
        </w:rPr>
      </w:pPr>
      <w:r w:rsidRPr="00606F3F">
        <w:rPr>
          <w:rFonts w:ascii="Times New Roman" w:eastAsia="Calibri" w:hAnsi="Times New Roman" w:cs="Times New Roman"/>
          <w:sz w:val="24"/>
          <w:szCs w:val="24"/>
        </w:rPr>
        <w:lastRenderedPageBreak/>
        <w:t>Приложение №11</w:t>
      </w:r>
    </w:p>
    <w:p w:rsidR="003C3775" w:rsidRPr="00606F3F" w:rsidRDefault="003C3775" w:rsidP="003C3775">
      <w:pPr>
        <w:autoSpaceDE w:val="0"/>
        <w:autoSpaceDN w:val="0"/>
        <w:adjustRightInd w:val="0"/>
        <w:spacing w:after="0" w:line="240" w:lineRule="auto"/>
        <w:ind w:left="5387"/>
        <w:jc w:val="right"/>
        <w:rPr>
          <w:rFonts w:ascii="Times New Roman" w:eastAsia="Calibri" w:hAnsi="Times New Roman" w:cs="Times New Roman"/>
          <w:sz w:val="24"/>
          <w:szCs w:val="24"/>
        </w:rPr>
      </w:pPr>
      <w:r w:rsidRPr="00606F3F">
        <w:rPr>
          <w:rFonts w:ascii="Times New Roman" w:eastAsia="Calibri" w:hAnsi="Times New Roman" w:cs="Times New Roman"/>
          <w:sz w:val="24"/>
          <w:szCs w:val="24"/>
        </w:rPr>
        <w:t xml:space="preserve">к Положению </w:t>
      </w:r>
      <w:r w:rsidRPr="00606F3F">
        <w:rPr>
          <w:rFonts w:ascii="Times New Roman" w:eastAsia="Calibri" w:hAnsi="Times New Roman" w:cs="Times New Roman"/>
          <w:spacing w:val="3"/>
          <w:sz w:val="24"/>
          <w:szCs w:val="24"/>
        </w:rPr>
        <w:t>о конфликтной комиссии</w:t>
      </w:r>
    </w:p>
    <w:p w:rsidR="003C3775" w:rsidRPr="00606F3F" w:rsidRDefault="003C3775" w:rsidP="003C3775">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606F3F">
        <w:rPr>
          <w:rFonts w:ascii="Times New Roman" w:eastAsia="Calibri" w:hAnsi="Times New Roman" w:cs="Times New Roman"/>
          <w:spacing w:val="3"/>
          <w:sz w:val="24"/>
          <w:szCs w:val="24"/>
        </w:rPr>
        <w:t xml:space="preserve">при проведении  государственной </w:t>
      </w:r>
    </w:p>
    <w:p w:rsidR="003C3775" w:rsidRPr="00606F3F" w:rsidRDefault="003C3775" w:rsidP="003C3775">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606F3F">
        <w:rPr>
          <w:rFonts w:ascii="Times New Roman" w:eastAsia="Calibri" w:hAnsi="Times New Roman" w:cs="Times New Roman"/>
          <w:spacing w:val="3"/>
          <w:sz w:val="24"/>
          <w:szCs w:val="24"/>
        </w:rPr>
        <w:t xml:space="preserve">итоговой аттестации </w:t>
      </w:r>
      <w:r w:rsidRPr="00606F3F">
        <w:rPr>
          <w:rFonts w:ascii="Times New Roman" w:eastAsia="Calibri" w:hAnsi="Times New Roman" w:cs="Times New Roman"/>
          <w:color w:val="000000"/>
          <w:sz w:val="24"/>
          <w:szCs w:val="24"/>
          <w:lang w:bidi="ru-RU"/>
        </w:rPr>
        <w:t>по образовательным программам</w:t>
      </w:r>
      <w:r w:rsidRPr="00606F3F">
        <w:rPr>
          <w:rFonts w:ascii="Times New Roman" w:eastAsia="Calibri" w:hAnsi="Times New Roman" w:cs="Times New Roman"/>
          <w:spacing w:val="3"/>
          <w:sz w:val="24"/>
          <w:szCs w:val="24"/>
        </w:rPr>
        <w:t xml:space="preserve"> </w:t>
      </w:r>
      <w:r w:rsidRPr="00606F3F">
        <w:rPr>
          <w:rFonts w:ascii="Times New Roman" w:eastAsia="Calibri" w:hAnsi="Times New Roman" w:cs="Times New Roman"/>
          <w:color w:val="000000"/>
          <w:sz w:val="24"/>
          <w:szCs w:val="24"/>
          <w:lang w:bidi="ru-RU"/>
        </w:rPr>
        <w:t>среднего общего образования</w:t>
      </w:r>
    </w:p>
    <w:p w:rsidR="003C3775" w:rsidRPr="00606F3F" w:rsidRDefault="003C3775" w:rsidP="003234B7">
      <w:pPr>
        <w:autoSpaceDE w:val="0"/>
        <w:autoSpaceDN w:val="0"/>
        <w:adjustRightInd w:val="0"/>
        <w:spacing w:after="0" w:line="240" w:lineRule="auto"/>
        <w:ind w:left="5387"/>
        <w:jc w:val="right"/>
        <w:rPr>
          <w:rFonts w:ascii="Times New Roman" w:eastAsia="Calibri" w:hAnsi="Times New Roman" w:cs="Times New Roman"/>
          <w:sz w:val="24"/>
          <w:szCs w:val="24"/>
        </w:rPr>
      </w:pPr>
      <w:r w:rsidRPr="00606F3F">
        <w:rPr>
          <w:rFonts w:ascii="Times New Roman" w:eastAsia="Calibri" w:hAnsi="Times New Roman" w:cs="Times New Roman"/>
          <w:spacing w:val="3"/>
          <w:sz w:val="24"/>
          <w:szCs w:val="24"/>
        </w:rPr>
        <w:t>в Калининградской области</w:t>
      </w:r>
    </w:p>
    <w:p w:rsidR="003C3775" w:rsidRPr="00606F3F" w:rsidRDefault="003C3775"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606F3F" w:rsidRDefault="00970902" w:rsidP="00970902">
      <w:pPr>
        <w:autoSpaceDE w:val="0"/>
        <w:autoSpaceDN w:val="0"/>
        <w:adjustRightInd w:val="0"/>
        <w:spacing w:after="0" w:line="240" w:lineRule="auto"/>
        <w:jc w:val="center"/>
        <w:rPr>
          <w:rFonts w:ascii="Times New Roman" w:hAnsi="Times New Roman" w:cs="Times New Roman"/>
          <w:b/>
          <w:sz w:val="28"/>
          <w:szCs w:val="28"/>
        </w:rPr>
      </w:pPr>
      <w:r w:rsidRPr="00606F3F">
        <w:rPr>
          <w:rFonts w:ascii="Times New Roman" w:eastAsia="Calibri" w:hAnsi="Times New Roman" w:cs="Times New Roman"/>
          <w:b/>
          <w:sz w:val="28"/>
          <w:szCs w:val="28"/>
        </w:rPr>
        <w:t xml:space="preserve">Заключение </w:t>
      </w:r>
      <w:r w:rsidRPr="00606F3F">
        <w:rPr>
          <w:rFonts w:ascii="Times New Roman" w:hAnsi="Times New Roman" w:cs="Times New Roman"/>
          <w:b/>
          <w:sz w:val="28"/>
          <w:szCs w:val="28"/>
        </w:rPr>
        <w:t>о правильности оценивания экзаменационной работы</w:t>
      </w:r>
    </w:p>
    <w:p w:rsidR="00970902" w:rsidRPr="00606F3F" w:rsidRDefault="00970902" w:rsidP="00970902">
      <w:pPr>
        <w:autoSpaceDE w:val="0"/>
        <w:autoSpaceDN w:val="0"/>
        <w:adjustRightInd w:val="0"/>
        <w:spacing w:after="0" w:line="240" w:lineRule="auto"/>
        <w:jc w:val="center"/>
        <w:rPr>
          <w:rFonts w:ascii="Times New Roman" w:hAnsi="Times New Roman" w:cs="Times New Roman"/>
          <w:sz w:val="28"/>
          <w:szCs w:val="28"/>
        </w:rPr>
      </w:pPr>
    </w:p>
    <w:p w:rsidR="00970902" w:rsidRPr="00606F3F" w:rsidRDefault="00970902" w:rsidP="0097090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606F3F">
        <w:rPr>
          <w:rFonts w:ascii="Times New Roman" w:eastAsia="Times New Roman" w:hAnsi="Times New Roman" w:cs="Times New Roman"/>
          <w:color w:val="2D2D2D"/>
          <w:spacing w:val="2"/>
          <w:sz w:val="24"/>
          <w:szCs w:val="24"/>
          <w:lang w:eastAsia="ru-RU"/>
        </w:rPr>
        <w:t>В конфликтную комиссию</w:t>
      </w:r>
    </w:p>
    <w:p w:rsidR="00970902" w:rsidRPr="00606F3F" w:rsidRDefault="00970902" w:rsidP="00970902">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606F3F">
        <w:rPr>
          <w:rFonts w:ascii="Times New Roman" w:eastAsia="Times New Roman" w:hAnsi="Times New Roman" w:cs="Times New Roman"/>
          <w:color w:val="2D2D2D"/>
          <w:spacing w:val="2"/>
          <w:sz w:val="24"/>
          <w:szCs w:val="24"/>
          <w:lang w:eastAsia="ru-RU"/>
        </w:rPr>
        <w:t>       </w:t>
      </w:r>
      <w:r w:rsidR="009A7AC2" w:rsidRPr="00606F3F">
        <w:rPr>
          <w:rFonts w:ascii="Times New Roman" w:eastAsia="Times New Roman" w:hAnsi="Times New Roman" w:cs="Times New Roman"/>
          <w:color w:val="2D2D2D"/>
          <w:spacing w:val="2"/>
          <w:sz w:val="24"/>
          <w:szCs w:val="24"/>
          <w:lang w:eastAsia="ru-RU"/>
        </w:rPr>
        <w:t>                 </w:t>
      </w:r>
      <w:r w:rsidRPr="00606F3F">
        <w:rPr>
          <w:rFonts w:ascii="Times New Roman" w:eastAsia="Times New Roman" w:hAnsi="Times New Roman" w:cs="Times New Roman"/>
          <w:color w:val="2D2D2D"/>
          <w:spacing w:val="2"/>
          <w:sz w:val="24"/>
          <w:szCs w:val="24"/>
          <w:lang w:eastAsia="ru-RU"/>
        </w:rPr>
        <w:t> </w:t>
      </w:r>
      <w:r w:rsidR="009A7AC2" w:rsidRPr="00606F3F">
        <w:rPr>
          <w:rFonts w:ascii="Times New Roman" w:eastAsia="Calibri" w:hAnsi="Times New Roman" w:cs="Times New Roman"/>
          <w:spacing w:val="3"/>
          <w:sz w:val="24"/>
          <w:szCs w:val="24"/>
        </w:rPr>
        <w:t>при проведении </w:t>
      </w:r>
      <w:r w:rsidRPr="00606F3F">
        <w:rPr>
          <w:rFonts w:ascii="Times New Roman" w:eastAsia="Calibri" w:hAnsi="Times New Roman" w:cs="Times New Roman"/>
          <w:spacing w:val="3"/>
          <w:sz w:val="24"/>
          <w:szCs w:val="24"/>
        </w:rPr>
        <w:t xml:space="preserve">государственной </w:t>
      </w:r>
    </w:p>
    <w:p w:rsidR="00970902" w:rsidRPr="00606F3F" w:rsidRDefault="00970902" w:rsidP="00970902">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606F3F">
        <w:rPr>
          <w:rFonts w:ascii="Times New Roman" w:eastAsia="Calibri" w:hAnsi="Times New Roman" w:cs="Times New Roman"/>
          <w:spacing w:val="3"/>
          <w:sz w:val="24"/>
          <w:szCs w:val="24"/>
        </w:rPr>
        <w:t xml:space="preserve">итоговой аттестации </w:t>
      </w:r>
      <w:r w:rsidRPr="00606F3F">
        <w:rPr>
          <w:rFonts w:ascii="Times New Roman" w:eastAsia="Calibri" w:hAnsi="Times New Roman" w:cs="Times New Roman"/>
          <w:color w:val="000000"/>
          <w:sz w:val="24"/>
          <w:szCs w:val="24"/>
          <w:lang w:bidi="ru-RU"/>
        </w:rPr>
        <w:t>по образовательным программам</w:t>
      </w:r>
      <w:r w:rsidRPr="00606F3F">
        <w:rPr>
          <w:rFonts w:ascii="Times New Roman" w:eastAsia="Calibri" w:hAnsi="Times New Roman" w:cs="Times New Roman"/>
          <w:spacing w:val="3"/>
          <w:sz w:val="24"/>
          <w:szCs w:val="24"/>
        </w:rPr>
        <w:t xml:space="preserve"> </w:t>
      </w:r>
      <w:r w:rsidRPr="00606F3F">
        <w:rPr>
          <w:rFonts w:ascii="Times New Roman" w:eastAsia="Calibri" w:hAnsi="Times New Roman" w:cs="Times New Roman"/>
          <w:color w:val="000000"/>
          <w:sz w:val="24"/>
          <w:szCs w:val="24"/>
          <w:lang w:bidi="ru-RU"/>
        </w:rPr>
        <w:t>среднего общего образования</w:t>
      </w:r>
    </w:p>
    <w:p w:rsidR="00970902" w:rsidRPr="00606F3F" w:rsidRDefault="00970902" w:rsidP="00970902">
      <w:pPr>
        <w:autoSpaceDE w:val="0"/>
        <w:autoSpaceDN w:val="0"/>
        <w:adjustRightInd w:val="0"/>
        <w:spacing w:after="0" w:line="240" w:lineRule="auto"/>
        <w:ind w:left="5387"/>
        <w:jc w:val="right"/>
        <w:rPr>
          <w:rFonts w:ascii="Times New Roman" w:eastAsia="Calibri" w:hAnsi="Times New Roman" w:cs="Times New Roman"/>
          <w:sz w:val="24"/>
          <w:szCs w:val="24"/>
        </w:rPr>
      </w:pPr>
      <w:r w:rsidRPr="00606F3F">
        <w:rPr>
          <w:rFonts w:ascii="Times New Roman" w:eastAsia="Calibri" w:hAnsi="Times New Roman" w:cs="Times New Roman"/>
          <w:spacing w:val="3"/>
          <w:sz w:val="24"/>
          <w:szCs w:val="24"/>
        </w:rPr>
        <w:t>в Калининградской области</w:t>
      </w:r>
    </w:p>
    <w:p w:rsidR="00970902" w:rsidRPr="00606F3F" w:rsidRDefault="00970902" w:rsidP="003234B7">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w:t>
      </w:r>
    </w:p>
    <w:p w:rsidR="00970902" w:rsidRPr="00606F3F" w:rsidRDefault="00970902" w:rsidP="00111EE3">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ЗАКЛЮЧЕНИЕ</w:t>
      </w:r>
    </w:p>
    <w:p w:rsidR="00970902" w:rsidRPr="00606F3F" w:rsidRDefault="00970902" w:rsidP="00111EE3">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о результатах установления правильности оценивания</w:t>
      </w:r>
    </w:p>
    <w:p w:rsidR="00970902" w:rsidRPr="00606F3F" w:rsidRDefault="00970902" w:rsidP="00111EE3">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экзаменационной работы участника ГИА, подавшего апелляцию</w:t>
      </w:r>
    </w:p>
    <w:p w:rsidR="00970902" w:rsidRPr="00606F3F" w:rsidRDefault="00970902" w:rsidP="00111EE3">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о несогласии с выставленными баллами</w:t>
      </w:r>
    </w:p>
    <w:p w:rsidR="00970902" w:rsidRPr="00606F3F" w:rsidRDefault="00970902" w:rsidP="00111EE3">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br/>
        <w:t>    По результатам проверки экзаменационной работы по</w:t>
      </w:r>
    </w:p>
    <w:p w:rsidR="00970902" w:rsidRPr="00606F3F" w:rsidRDefault="00970902" w:rsidP="00111EE3">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_______________________________________________________________________</w:t>
      </w:r>
      <w:r w:rsidR="00111EE3">
        <w:rPr>
          <w:rFonts w:ascii="Times New Roman" w:eastAsia="Times New Roman" w:hAnsi="Times New Roman" w:cs="Times New Roman"/>
          <w:color w:val="2D2D2D"/>
          <w:spacing w:val="2"/>
          <w:sz w:val="21"/>
          <w:szCs w:val="21"/>
          <w:lang w:eastAsia="ru-RU"/>
        </w:rPr>
        <w:t>___________________</w:t>
      </w:r>
    </w:p>
    <w:p w:rsidR="00970902" w:rsidRPr="00606F3F" w:rsidRDefault="00970902" w:rsidP="00111EE3">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(предмет)</w:t>
      </w:r>
    </w:p>
    <w:p w:rsidR="00970902" w:rsidRPr="00606F3F" w:rsidRDefault="00970902" w:rsidP="00111EE3">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xml:space="preserve">    участника ГИА, подавшего апелляцию,</w:t>
      </w:r>
    </w:p>
    <w:p w:rsidR="00970902" w:rsidRPr="00606F3F" w:rsidRDefault="00970902" w:rsidP="00111EE3">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_______________________________________________________________________</w:t>
      </w:r>
      <w:r w:rsidR="00111EE3">
        <w:rPr>
          <w:rFonts w:ascii="Times New Roman" w:eastAsia="Times New Roman" w:hAnsi="Times New Roman" w:cs="Times New Roman"/>
          <w:color w:val="2D2D2D"/>
          <w:spacing w:val="2"/>
          <w:sz w:val="21"/>
          <w:szCs w:val="21"/>
          <w:lang w:eastAsia="ru-RU"/>
        </w:rPr>
        <w:t>___________________</w:t>
      </w:r>
    </w:p>
    <w:p w:rsidR="00970902" w:rsidRPr="00606F3F" w:rsidRDefault="00970902" w:rsidP="00111EE3">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(фамилия, имя, отчество)</w:t>
      </w:r>
    </w:p>
    <w:p w:rsidR="00970902" w:rsidRPr="00606F3F" w:rsidRDefault="00970902" w:rsidP="0097090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w:t>
      </w:r>
    </w:p>
    <w:p w:rsidR="00970902" w:rsidRPr="00606F3F" w:rsidRDefault="00970902" w:rsidP="0097090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xml:space="preserve">     сделан вывод  о  необходимости изменения</w:t>
      </w:r>
      <w:r w:rsidR="00111EE3">
        <w:rPr>
          <w:rFonts w:ascii="Times New Roman" w:eastAsia="Times New Roman" w:hAnsi="Times New Roman" w:cs="Times New Roman"/>
          <w:color w:val="2D2D2D"/>
          <w:spacing w:val="2"/>
          <w:sz w:val="21"/>
          <w:szCs w:val="21"/>
          <w:lang w:eastAsia="ru-RU"/>
        </w:rPr>
        <w:t xml:space="preserve"> баллов  за  выполнение заданий </w:t>
      </w:r>
      <w:r w:rsidRPr="00606F3F">
        <w:rPr>
          <w:rFonts w:ascii="Times New Roman" w:eastAsia="Times New Roman" w:hAnsi="Times New Roman" w:cs="Times New Roman"/>
          <w:color w:val="2D2D2D"/>
          <w:spacing w:val="2"/>
          <w:sz w:val="21"/>
          <w:szCs w:val="21"/>
          <w:lang w:eastAsia="ru-RU"/>
        </w:rPr>
        <w:t xml:space="preserve"> с развернутым ответом:</w:t>
      </w:r>
    </w:p>
    <w:tbl>
      <w:tblPr>
        <w:tblW w:w="9923" w:type="dxa"/>
        <w:tblCellMar>
          <w:left w:w="0" w:type="dxa"/>
          <w:right w:w="0" w:type="dxa"/>
        </w:tblCellMar>
        <w:tblLook w:val="04A0" w:firstRow="1" w:lastRow="0" w:firstColumn="1" w:lastColumn="0" w:noHBand="0" w:noVBand="1"/>
      </w:tblPr>
      <w:tblGrid>
        <w:gridCol w:w="1591"/>
        <w:gridCol w:w="1663"/>
        <w:gridCol w:w="2133"/>
        <w:gridCol w:w="4536"/>
      </w:tblGrid>
      <w:tr w:rsidR="00606F3F" w:rsidRPr="00606F3F" w:rsidTr="00606F3F">
        <w:trPr>
          <w:trHeight w:val="15"/>
        </w:trPr>
        <w:tc>
          <w:tcPr>
            <w:tcW w:w="1591" w:type="dxa"/>
            <w:hideMark/>
          </w:tcPr>
          <w:p w:rsidR="00606F3F" w:rsidRPr="00606F3F" w:rsidRDefault="00606F3F" w:rsidP="00970902">
            <w:pPr>
              <w:spacing w:after="0" w:line="240" w:lineRule="auto"/>
              <w:rPr>
                <w:rFonts w:ascii="Times New Roman" w:eastAsia="Times New Roman" w:hAnsi="Times New Roman" w:cs="Times New Roman"/>
                <w:color w:val="2D2D2D"/>
                <w:spacing w:val="2"/>
                <w:sz w:val="21"/>
                <w:szCs w:val="21"/>
                <w:lang w:eastAsia="ru-RU"/>
              </w:rPr>
            </w:pPr>
          </w:p>
        </w:tc>
        <w:tc>
          <w:tcPr>
            <w:tcW w:w="1663" w:type="dxa"/>
            <w:hideMark/>
          </w:tcPr>
          <w:p w:rsidR="00606F3F" w:rsidRPr="00606F3F" w:rsidRDefault="00606F3F" w:rsidP="00970902">
            <w:pPr>
              <w:spacing w:after="0" w:line="240" w:lineRule="auto"/>
              <w:rPr>
                <w:rFonts w:ascii="Times New Roman" w:eastAsia="Times New Roman" w:hAnsi="Times New Roman" w:cs="Times New Roman"/>
                <w:sz w:val="20"/>
                <w:szCs w:val="20"/>
                <w:lang w:eastAsia="ru-RU"/>
              </w:rPr>
            </w:pPr>
          </w:p>
        </w:tc>
        <w:tc>
          <w:tcPr>
            <w:tcW w:w="2133" w:type="dxa"/>
            <w:hideMark/>
          </w:tcPr>
          <w:p w:rsidR="00606F3F" w:rsidRPr="00606F3F" w:rsidRDefault="00606F3F" w:rsidP="00970902">
            <w:pPr>
              <w:spacing w:after="0" w:line="240" w:lineRule="auto"/>
              <w:rPr>
                <w:rFonts w:ascii="Times New Roman" w:eastAsia="Times New Roman" w:hAnsi="Times New Roman" w:cs="Times New Roman"/>
                <w:sz w:val="20"/>
                <w:szCs w:val="20"/>
                <w:lang w:eastAsia="ru-RU"/>
              </w:rPr>
            </w:pPr>
          </w:p>
        </w:tc>
        <w:tc>
          <w:tcPr>
            <w:tcW w:w="4536" w:type="dxa"/>
            <w:hideMark/>
          </w:tcPr>
          <w:p w:rsidR="00606F3F" w:rsidRPr="00606F3F" w:rsidRDefault="00606F3F" w:rsidP="00970902">
            <w:pPr>
              <w:spacing w:after="0" w:line="240" w:lineRule="auto"/>
              <w:rPr>
                <w:rFonts w:ascii="Times New Roman" w:eastAsia="Times New Roman" w:hAnsi="Times New Roman" w:cs="Times New Roman"/>
                <w:sz w:val="20"/>
                <w:szCs w:val="20"/>
                <w:lang w:eastAsia="ru-RU"/>
              </w:rPr>
            </w:pPr>
          </w:p>
        </w:tc>
      </w:tr>
      <w:tr w:rsidR="00606F3F" w:rsidRPr="00606F3F" w:rsidTr="00606F3F">
        <w:tc>
          <w:tcPr>
            <w:tcW w:w="1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N задания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Критерий</w:t>
            </w:r>
          </w:p>
        </w:tc>
        <w:tc>
          <w:tcPr>
            <w:tcW w:w="2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Количество баллов, выставленное ранее</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Количество баллов, выставленных при установлении правильности оценивания экзаменационной работы</w:t>
            </w:r>
          </w:p>
        </w:tc>
      </w:tr>
      <w:tr w:rsidR="00606F3F" w:rsidRPr="00606F3F" w:rsidTr="00606F3F">
        <w:tc>
          <w:tcPr>
            <w:tcW w:w="1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970902">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606F3F" w:rsidRPr="00606F3F" w:rsidTr="00606F3F">
        <w:tc>
          <w:tcPr>
            <w:tcW w:w="99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6F3F" w:rsidRPr="00606F3F" w:rsidRDefault="00606F3F" w:rsidP="00606F3F">
            <w:pPr>
              <w:spacing w:after="0" w:line="240" w:lineRule="auto"/>
              <w:jc w:val="center"/>
              <w:rPr>
                <w:rFonts w:ascii="Times New Roman" w:eastAsia="Times New Roman" w:hAnsi="Times New Roman" w:cs="Times New Roman"/>
                <w:sz w:val="20"/>
                <w:szCs w:val="20"/>
                <w:lang w:eastAsia="ru-RU"/>
              </w:rPr>
            </w:pPr>
            <w:r w:rsidRPr="00606F3F">
              <w:rPr>
                <w:rFonts w:ascii="Times New Roman" w:eastAsia="Times New Roman" w:hAnsi="Times New Roman" w:cs="Times New Roman"/>
                <w:color w:val="2D2D2D"/>
                <w:sz w:val="21"/>
                <w:szCs w:val="21"/>
                <w:lang w:eastAsia="ru-RU"/>
              </w:rPr>
              <w:t>Аргументация изменений</w:t>
            </w:r>
          </w:p>
        </w:tc>
      </w:tr>
      <w:tr w:rsidR="00606F3F" w:rsidRPr="00606F3F" w:rsidTr="00606F3F">
        <w:tc>
          <w:tcPr>
            <w:tcW w:w="99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p w:rsidR="00606F3F" w:rsidRPr="00606F3F" w:rsidRDefault="00606F3F" w:rsidP="00970902">
            <w:pPr>
              <w:spacing w:after="0" w:line="240" w:lineRule="auto"/>
              <w:rPr>
                <w:rFonts w:ascii="Times New Roman" w:eastAsia="Times New Roman" w:hAnsi="Times New Roman" w:cs="Times New Roman"/>
                <w:sz w:val="20"/>
                <w:szCs w:val="20"/>
                <w:lang w:eastAsia="ru-RU"/>
              </w:rPr>
            </w:pPr>
          </w:p>
        </w:tc>
      </w:tr>
      <w:tr w:rsidR="00606F3F" w:rsidRPr="00606F3F" w:rsidTr="00606F3F">
        <w:tc>
          <w:tcPr>
            <w:tcW w:w="1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lastRenderedPageBreak/>
              <w:t>N задания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Критерий</w:t>
            </w:r>
          </w:p>
        </w:tc>
        <w:tc>
          <w:tcPr>
            <w:tcW w:w="2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Количество баллов, выставленное ранее</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Количество баллов, выставленных при установлении правильности оценивания экзаменационной работы</w:t>
            </w:r>
          </w:p>
        </w:tc>
      </w:tr>
      <w:tr w:rsidR="00606F3F" w:rsidRPr="00606F3F" w:rsidTr="00606F3F">
        <w:tc>
          <w:tcPr>
            <w:tcW w:w="1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606F3F" w:rsidRPr="00606F3F" w:rsidTr="00606F3F">
        <w:tc>
          <w:tcPr>
            <w:tcW w:w="99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240" w:lineRule="auto"/>
              <w:jc w:val="center"/>
              <w:rPr>
                <w:rFonts w:ascii="Times New Roman" w:eastAsia="Times New Roman" w:hAnsi="Times New Roman" w:cs="Times New Roman"/>
                <w:sz w:val="20"/>
                <w:szCs w:val="20"/>
                <w:lang w:eastAsia="ru-RU"/>
              </w:rPr>
            </w:pPr>
            <w:r w:rsidRPr="00606F3F">
              <w:rPr>
                <w:rFonts w:ascii="Times New Roman" w:eastAsia="Times New Roman" w:hAnsi="Times New Roman" w:cs="Times New Roman"/>
                <w:color w:val="2D2D2D"/>
                <w:sz w:val="21"/>
                <w:szCs w:val="21"/>
                <w:lang w:eastAsia="ru-RU"/>
              </w:rPr>
              <w:t>Аргументация изменений</w:t>
            </w:r>
          </w:p>
        </w:tc>
      </w:tr>
      <w:tr w:rsidR="00606F3F" w:rsidRPr="00606F3F" w:rsidTr="00606F3F">
        <w:tc>
          <w:tcPr>
            <w:tcW w:w="99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p w:rsidR="00606F3F" w:rsidRPr="00606F3F" w:rsidRDefault="00606F3F" w:rsidP="00606F3F">
            <w:pPr>
              <w:spacing w:after="0" w:line="240" w:lineRule="auto"/>
              <w:rPr>
                <w:rFonts w:ascii="Times New Roman" w:eastAsia="Times New Roman" w:hAnsi="Times New Roman" w:cs="Times New Roman"/>
                <w:sz w:val="20"/>
                <w:szCs w:val="20"/>
                <w:lang w:eastAsia="ru-RU"/>
              </w:rPr>
            </w:pPr>
          </w:p>
        </w:tc>
      </w:tr>
      <w:tr w:rsidR="00606F3F" w:rsidRPr="00606F3F" w:rsidTr="00606F3F">
        <w:tc>
          <w:tcPr>
            <w:tcW w:w="1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N задания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Критерий</w:t>
            </w:r>
          </w:p>
        </w:tc>
        <w:tc>
          <w:tcPr>
            <w:tcW w:w="2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Количество баллов, выставленное ранее</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Количество баллов, выставленных при установлении правильности оценивания экзаменационной работы</w:t>
            </w:r>
          </w:p>
        </w:tc>
      </w:tr>
      <w:tr w:rsidR="00606F3F" w:rsidRPr="00606F3F" w:rsidTr="00606F3F">
        <w:tc>
          <w:tcPr>
            <w:tcW w:w="15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1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606F3F" w:rsidRPr="00606F3F" w:rsidTr="00606F3F">
        <w:tc>
          <w:tcPr>
            <w:tcW w:w="99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r w:rsidRPr="00606F3F">
              <w:rPr>
                <w:rFonts w:ascii="Times New Roman" w:eastAsia="Times New Roman" w:hAnsi="Times New Roman" w:cs="Times New Roman"/>
                <w:color w:val="2D2D2D"/>
                <w:sz w:val="21"/>
                <w:szCs w:val="21"/>
                <w:lang w:eastAsia="ru-RU"/>
              </w:rPr>
              <w:t>Аргументация изменений</w:t>
            </w:r>
          </w:p>
        </w:tc>
      </w:tr>
      <w:tr w:rsidR="00606F3F" w:rsidRPr="00606F3F" w:rsidTr="00606F3F">
        <w:tc>
          <w:tcPr>
            <w:tcW w:w="99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p w:rsidR="00606F3F" w:rsidRPr="00606F3F" w:rsidRDefault="00606F3F" w:rsidP="00606F3F">
            <w:pPr>
              <w:spacing w:after="0" w:line="315" w:lineRule="atLeast"/>
              <w:jc w:val="center"/>
              <w:textAlignment w:val="baseline"/>
              <w:rPr>
                <w:rFonts w:ascii="Times New Roman" w:eastAsia="Times New Roman" w:hAnsi="Times New Roman" w:cs="Times New Roman"/>
                <w:color w:val="2D2D2D"/>
                <w:sz w:val="21"/>
                <w:szCs w:val="21"/>
                <w:lang w:eastAsia="ru-RU"/>
              </w:rPr>
            </w:pPr>
          </w:p>
        </w:tc>
      </w:tr>
    </w:tbl>
    <w:p w:rsidR="00970902" w:rsidRPr="00606F3F" w:rsidRDefault="003234B7" w:rsidP="0097090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br/>
        <w:t>    Эксперт</w:t>
      </w:r>
      <w:r w:rsidR="00970902" w:rsidRPr="00606F3F">
        <w:rPr>
          <w:rFonts w:ascii="Times New Roman" w:eastAsia="Times New Roman" w:hAnsi="Times New Roman" w:cs="Times New Roman"/>
          <w:color w:val="2D2D2D"/>
          <w:spacing w:val="2"/>
          <w:sz w:val="21"/>
          <w:szCs w:val="21"/>
          <w:lang w:eastAsia="ru-RU"/>
        </w:rPr>
        <w:br/>
        <w:t>    ______________________          ________________________________</w:t>
      </w:r>
    </w:p>
    <w:p w:rsidR="00970902" w:rsidRPr="00606F3F" w:rsidRDefault="00970902" w:rsidP="0097090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t>          (подпись)                        </w:t>
      </w:r>
      <w:r w:rsidR="00606F3F">
        <w:rPr>
          <w:rFonts w:ascii="Times New Roman" w:eastAsia="Times New Roman" w:hAnsi="Times New Roman" w:cs="Times New Roman"/>
          <w:color w:val="2D2D2D"/>
          <w:spacing w:val="2"/>
          <w:sz w:val="21"/>
          <w:szCs w:val="21"/>
          <w:lang w:eastAsia="ru-RU"/>
        </w:rPr>
        <w:t xml:space="preserve">               </w:t>
      </w:r>
      <w:r w:rsidRPr="00606F3F">
        <w:rPr>
          <w:rFonts w:ascii="Times New Roman" w:eastAsia="Times New Roman" w:hAnsi="Times New Roman" w:cs="Times New Roman"/>
          <w:color w:val="2D2D2D"/>
          <w:spacing w:val="2"/>
          <w:sz w:val="21"/>
          <w:szCs w:val="21"/>
          <w:lang w:eastAsia="ru-RU"/>
        </w:rPr>
        <w:t> (Фамилия И.О.)</w:t>
      </w:r>
    </w:p>
    <w:p w:rsidR="003234B7" w:rsidRPr="00606F3F" w:rsidRDefault="003234B7" w:rsidP="0097090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970902" w:rsidRPr="00606F3F" w:rsidRDefault="00970902" w:rsidP="0097090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06F3F">
        <w:rPr>
          <w:rFonts w:ascii="Times New Roman" w:eastAsia="Times New Roman" w:hAnsi="Times New Roman" w:cs="Times New Roman"/>
          <w:color w:val="2D2D2D"/>
          <w:spacing w:val="2"/>
          <w:sz w:val="21"/>
          <w:szCs w:val="21"/>
          <w:lang w:eastAsia="ru-RU"/>
        </w:rPr>
        <w:br/>
        <w:t>    "___" ______________ 20__ г.</w:t>
      </w:r>
    </w:p>
    <w:p w:rsidR="00970902" w:rsidRDefault="00970902" w:rsidP="00970902">
      <w:pPr>
        <w:autoSpaceDE w:val="0"/>
        <w:autoSpaceDN w:val="0"/>
        <w:adjustRightInd w:val="0"/>
        <w:spacing w:after="0" w:line="240" w:lineRule="auto"/>
        <w:jc w:val="center"/>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606F3F" w:rsidRDefault="00606F3F" w:rsidP="009D298C">
      <w:pPr>
        <w:autoSpaceDE w:val="0"/>
        <w:autoSpaceDN w:val="0"/>
        <w:adjustRightInd w:val="0"/>
        <w:spacing w:after="0" w:line="240" w:lineRule="auto"/>
        <w:jc w:val="both"/>
        <w:rPr>
          <w:rFonts w:ascii="Times New Roman" w:eastAsia="Calibri" w:hAnsi="Times New Roman" w:cs="Times New Roman"/>
          <w:sz w:val="28"/>
          <w:szCs w:val="28"/>
        </w:rPr>
      </w:pPr>
    </w:p>
    <w:p w:rsidR="00606F3F" w:rsidRDefault="00606F3F" w:rsidP="009D298C">
      <w:pPr>
        <w:autoSpaceDE w:val="0"/>
        <w:autoSpaceDN w:val="0"/>
        <w:adjustRightInd w:val="0"/>
        <w:spacing w:after="0" w:line="240" w:lineRule="auto"/>
        <w:jc w:val="both"/>
        <w:rPr>
          <w:rFonts w:ascii="Times New Roman" w:eastAsia="Calibri" w:hAnsi="Times New Roman" w:cs="Times New Roman"/>
          <w:sz w:val="28"/>
          <w:szCs w:val="28"/>
        </w:rPr>
      </w:pPr>
    </w:p>
    <w:p w:rsidR="00606F3F" w:rsidRDefault="00606F3F" w:rsidP="009D298C">
      <w:pPr>
        <w:autoSpaceDE w:val="0"/>
        <w:autoSpaceDN w:val="0"/>
        <w:adjustRightInd w:val="0"/>
        <w:spacing w:after="0" w:line="240" w:lineRule="auto"/>
        <w:jc w:val="both"/>
        <w:rPr>
          <w:rFonts w:ascii="Times New Roman" w:eastAsia="Calibri" w:hAnsi="Times New Roman" w:cs="Times New Roman"/>
          <w:sz w:val="28"/>
          <w:szCs w:val="28"/>
        </w:rPr>
      </w:pPr>
    </w:p>
    <w:p w:rsidR="00606F3F" w:rsidRDefault="00606F3F" w:rsidP="009D298C">
      <w:pPr>
        <w:autoSpaceDE w:val="0"/>
        <w:autoSpaceDN w:val="0"/>
        <w:adjustRightInd w:val="0"/>
        <w:spacing w:after="0" w:line="240" w:lineRule="auto"/>
        <w:jc w:val="both"/>
        <w:rPr>
          <w:rFonts w:ascii="Times New Roman" w:eastAsia="Calibri" w:hAnsi="Times New Roman" w:cs="Times New Roman"/>
          <w:sz w:val="28"/>
          <w:szCs w:val="28"/>
        </w:rPr>
      </w:pPr>
    </w:p>
    <w:p w:rsidR="00606F3F" w:rsidRDefault="00606F3F" w:rsidP="009D298C">
      <w:pPr>
        <w:autoSpaceDE w:val="0"/>
        <w:autoSpaceDN w:val="0"/>
        <w:adjustRightInd w:val="0"/>
        <w:spacing w:after="0" w:line="240" w:lineRule="auto"/>
        <w:jc w:val="both"/>
        <w:rPr>
          <w:rFonts w:ascii="Times New Roman" w:eastAsia="Calibri" w:hAnsi="Times New Roman" w:cs="Times New Roman"/>
          <w:sz w:val="28"/>
          <w:szCs w:val="28"/>
        </w:rPr>
      </w:pPr>
    </w:p>
    <w:p w:rsidR="00606F3F" w:rsidRDefault="00606F3F"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BC754C" w:rsidRPr="00501EF6" w:rsidRDefault="00BC754C" w:rsidP="00BC754C">
      <w:pPr>
        <w:autoSpaceDE w:val="0"/>
        <w:autoSpaceDN w:val="0"/>
        <w:adjustRightInd w:val="0"/>
        <w:spacing w:after="0" w:line="240" w:lineRule="auto"/>
        <w:ind w:left="5103"/>
        <w:jc w:val="right"/>
        <w:rPr>
          <w:rFonts w:ascii="Times New Roman" w:eastAsia="Calibri" w:hAnsi="Times New Roman" w:cs="Times New Roman"/>
          <w:sz w:val="24"/>
          <w:szCs w:val="24"/>
        </w:rPr>
      </w:pPr>
      <w:r w:rsidRPr="00501EF6">
        <w:rPr>
          <w:rFonts w:ascii="Times New Roman" w:eastAsia="Calibri" w:hAnsi="Times New Roman" w:cs="Times New Roman"/>
          <w:sz w:val="24"/>
          <w:szCs w:val="24"/>
        </w:rPr>
        <w:lastRenderedPageBreak/>
        <w:t>Приложение №1</w:t>
      </w:r>
      <w:r>
        <w:rPr>
          <w:rFonts w:ascii="Times New Roman" w:eastAsia="Calibri" w:hAnsi="Times New Roman" w:cs="Times New Roman"/>
          <w:sz w:val="24"/>
          <w:szCs w:val="24"/>
        </w:rPr>
        <w:t>2</w:t>
      </w:r>
    </w:p>
    <w:p w:rsidR="00BC754C" w:rsidRPr="00501EF6" w:rsidRDefault="00BC754C" w:rsidP="00BC754C">
      <w:pPr>
        <w:autoSpaceDE w:val="0"/>
        <w:autoSpaceDN w:val="0"/>
        <w:adjustRightInd w:val="0"/>
        <w:spacing w:after="0" w:line="240" w:lineRule="auto"/>
        <w:ind w:left="5103"/>
        <w:jc w:val="right"/>
        <w:rPr>
          <w:rFonts w:ascii="Times New Roman" w:eastAsia="Calibri" w:hAnsi="Times New Roman" w:cs="Times New Roman"/>
          <w:sz w:val="24"/>
          <w:szCs w:val="24"/>
        </w:rPr>
      </w:pPr>
      <w:r w:rsidRPr="00501EF6">
        <w:rPr>
          <w:rFonts w:ascii="Times New Roman" w:eastAsia="Calibri" w:hAnsi="Times New Roman" w:cs="Times New Roman"/>
          <w:sz w:val="24"/>
          <w:szCs w:val="24"/>
        </w:rPr>
        <w:t xml:space="preserve">к Положению </w:t>
      </w:r>
      <w:r w:rsidRPr="00501EF6">
        <w:rPr>
          <w:rFonts w:ascii="Times New Roman" w:eastAsia="Calibri" w:hAnsi="Times New Roman" w:cs="Times New Roman"/>
          <w:spacing w:val="3"/>
          <w:sz w:val="24"/>
          <w:szCs w:val="24"/>
        </w:rPr>
        <w:t>о конфликтной комиссии</w:t>
      </w:r>
    </w:p>
    <w:p w:rsidR="00BC754C" w:rsidRPr="00501EF6" w:rsidRDefault="00BC754C" w:rsidP="00BC754C">
      <w:pPr>
        <w:autoSpaceDE w:val="0"/>
        <w:autoSpaceDN w:val="0"/>
        <w:adjustRightInd w:val="0"/>
        <w:spacing w:after="0" w:line="240" w:lineRule="auto"/>
        <w:ind w:left="5103"/>
        <w:jc w:val="right"/>
        <w:rPr>
          <w:rFonts w:ascii="Times New Roman" w:eastAsia="Calibri" w:hAnsi="Times New Roman" w:cs="Times New Roman"/>
          <w:sz w:val="24"/>
          <w:szCs w:val="24"/>
        </w:rPr>
      </w:pPr>
      <w:r>
        <w:rPr>
          <w:rFonts w:ascii="Times New Roman" w:eastAsia="Calibri" w:hAnsi="Times New Roman" w:cs="Times New Roman"/>
          <w:spacing w:val="3"/>
          <w:sz w:val="24"/>
          <w:szCs w:val="24"/>
        </w:rPr>
        <w:t xml:space="preserve">при проведении  государственной </w:t>
      </w:r>
      <w:r w:rsidRPr="00501EF6">
        <w:rPr>
          <w:rFonts w:ascii="Times New Roman" w:eastAsia="Calibri" w:hAnsi="Times New Roman" w:cs="Times New Roman"/>
          <w:spacing w:val="3"/>
          <w:sz w:val="24"/>
          <w:szCs w:val="24"/>
        </w:rPr>
        <w:t>итоговой</w:t>
      </w:r>
      <w:r>
        <w:rPr>
          <w:rFonts w:ascii="Times New Roman" w:eastAsia="Calibri" w:hAnsi="Times New Roman" w:cs="Times New Roman"/>
          <w:spacing w:val="3"/>
          <w:sz w:val="24"/>
          <w:szCs w:val="24"/>
        </w:rPr>
        <w:t xml:space="preserve"> </w:t>
      </w:r>
      <w:r w:rsidRPr="00501EF6">
        <w:rPr>
          <w:rFonts w:ascii="Times New Roman" w:eastAsia="Calibri" w:hAnsi="Times New Roman" w:cs="Times New Roman"/>
          <w:spacing w:val="3"/>
          <w:sz w:val="24"/>
          <w:szCs w:val="24"/>
        </w:rPr>
        <w:t xml:space="preserve">аттестации </w:t>
      </w:r>
      <w:r w:rsidRPr="00501EF6">
        <w:rPr>
          <w:rFonts w:ascii="Times New Roman" w:eastAsia="Calibri" w:hAnsi="Times New Roman" w:cs="Times New Roman"/>
          <w:color w:val="000000"/>
          <w:sz w:val="24"/>
          <w:szCs w:val="24"/>
          <w:lang w:bidi="ru-RU"/>
        </w:rPr>
        <w:t>по образовательным программам</w:t>
      </w:r>
      <w:r>
        <w:rPr>
          <w:rFonts w:ascii="Times New Roman" w:eastAsia="Calibri" w:hAnsi="Times New Roman" w:cs="Times New Roman"/>
          <w:spacing w:val="3"/>
          <w:sz w:val="24"/>
          <w:szCs w:val="24"/>
        </w:rPr>
        <w:t xml:space="preserve"> </w:t>
      </w:r>
      <w:r w:rsidRPr="00501EF6">
        <w:rPr>
          <w:rFonts w:ascii="Times New Roman" w:eastAsia="Calibri" w:hAnsi="Times New Roman" w:cs="Times New Roman"/>
          <w:color w:val="000000"/>
          <w:sz w:val="24"/>
          <w:szCs w:val="24"/>
          <w:lang w:bidi="ru-RU"/>
        </w:rPr>
        <w:t>среднего общего образования</w:t>
      </w:r>
      <w:r>
        <w:rPr>
          <w:rFonts w:ascii="Times New Roman" w:eastAsia="Calibri" w:hAnsi="Times New Roman" w:cs="Times New Roman"/>
          <w:color w:val="000000"/>
          <w:sz w:val="24"/>
          <w:szCs w:val="24"/>
          <w:lang w:bidi="ru-RU"/>
        </w:rPr>
        <w:t xml:space="preserve"> </w:t>
      </w:r>
      <w:r w:rsidRPr="00501EF6">
        <w:rPr>
          <w:rFonts w:ascii="Times New Roman" w:eastAsia="Calibri" w:hAnsi="Times New Roman" w:cs="Times New Roman"/>
          <w:spacing w:val="3"/>
          <w:sz w:val="24"/>
          <w:szCs w:val="24"/>
        </w:rPr>
        <w:t>в</w:t>
      </w:r>
      <w:r>
        <w:rPr>
          <w:rFonts w:ascii="Times New Roman" w:eastAsia="Calibri" w:hAnsi="Times New Roman" w:cs="Times New Roman"/>
          <w:spacing w:val="3"/>
          <w:sz w:val="24"/>
          <w:szCs w:val="24"/>
        </w:rPr>
        <w:t xml:space="preserve"> </w:t>
      </w:r>
      <w:r w:rsidRPr="00501EF6">
        <w:rPr>
          <w:rFonts w:ascii="Times New Roman" w:eastAsia="Calibri" w:hAnsi="Times New Roman" w:cs="Times New Roman"/>
          <w:spacing w:val="3"/>
          <w:sz w:val="24"/>
          <w:szCs w:val="24"/>
        </w:rPr>
        <w:t>Калининградской области</w:t>
      </w:r>
    </w:p>
    <w:p w:rsidR="009A7AC2" w:rsidRDefault="009A7AC2" w:rsidP="00BC754C">
      <w:pPr>
        <w:autoSpaceDE w:val="0"/>
        <w:autoSpaceDN w:val="0"/>
        <w:adjustRightInd w:val="0"/>
        <w:spacing w:after="0" w:line="240" w:lineRule="auto"/>
        <w:jc w:val="right"/>
        <w:rPr>
          <w:rFonts w:ascii="Times New Roman" w:eastAsia="Calibri" w:hAnsi="Times New Roman" w:cs="Times New Roman"/>
          <w:sz w:val="28"/>
          <w:szCs w:val="28"/>
        </w:rPr>
      </w:pPr>
    </w:p>
    <w:p w:rsidR="009A7AC2" w:rsidRDefault="009A7AC2" w:rsidP="009D298C">
      <w:pPr>
        <w:autoSpaceDE w:val="0"/>
        <w:autoSpaceDN w:val="0"/>
        <w:adjustRightInd w:val="0"/>
        <w:spacing w:after="0" w:line="240" w:lineRule="auto"/>
        <w:jc w:val="both"/>
        <w:rPr>
          <w:rFonts w:ascii="Times New Roman" w:eastAsia="Calibri" w:hAnsi="Times New Roman" w:cs="Times New Roman"/>
          <w:sz w:val="28"/>
          <w:szCs w:val="28"/>
        </w:rPr>
      </w:pPr>
    </w:p>
    <w:p w:rsidR="00BC754C" w:rsidRDefault="00BC754C" w:rsidP="009A7AC2">
      <w:pPr>
        <w:jc w:val="center"/>
        <w:rPr>
          <w:rFonts w:ascii="Times New Roman" w:hAnsi="Times New Roman"/>
          <w:b/>
          <w:sz w:val="28"/>
          <w:szCs w:val="28"/>
        </w:rPr>
      </w:pPr>
    </w:p>
    <w:p w:rsidR="009A7AC2" w:rsidRDefault="009A7AC2" w:rsidP="009A7AC2">
      <w:pPr>
        <w:jc w:val="center"/>
        <w:rPr>
          <w:rFonts w:ascii="Times New Roman" w:hAnsi="Times New Roman"/>
          <w:b/>
          <w:sz w:val="28"/>
          <w:szCs w:val="28"/>
        </w:rPr>
      </w:pPr>
      <w:r>
        <w:rPr>
          <w:rFonts w:ascii="Times New Roman" w:hAnsi="Times New Roman"/>
          <w:b/>
          <w:sz w:val="28"/>
          <w:szCs w:val="28"/>
        </w:rPr>
        <w:t xml:space="preserve">Заявление об отсутствии аффилированности </w:t>
      </w:r>
    </w:p>
    <w:p w:rsidR="009A7AC2" w:rsidRDefault="009A7AC2" w:rsidP="009A7AC2">
      <w:pPr>
        <w:spacing w:line="240" w:lineRule="atLeast"/>
        <w:contextualSpacing/>
        <w:jc w:val="right"/>
        <w:rPr>
          <w:rFonts w:ascii="Times New Roman" w:hAnsi="Times New Roman"/>
          <w:sz w:val="28"/>
          <w:szCs w:val="28"/>
        </w:rPr>
      </w:pPr>
    </w:p>
    <w:p w:rsidR="009A7AC2" w:rsidRPr="00970902" w:rsidRDefault="009A7AC2" w:rsidP="009A7AC2">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970902">
        <w:rPr>
          <w:rFonts w:ascii="Times New Roman" w:eastAsia="Times New Roman" w:hAnsi="Times New Roman" w:cs="Times New Roman"/>
          <w:color w:val="2D2D2D"/>
          <w:spacing w:val="2"/>
          <w:sz w:val="24"/>
          <w:szCs w:val="24"/>
          <w:lang w:eastAsia="ru-RU"/>
        </w:rPr>
        <w:t>В конфликтную комиссию</w:t>
      </w:r>
    </w:p>
    <w:p w:rsidR="009A7AC2" w:rsidRPr="00970902" w:rsidRDefault="009A7AC2" w:rsidP="009A7AC2">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970902">
        <w:rPr>
          <w:rFonts w:ascii="Times New Roman" w:eastAsia="Times New Roman" w:hAnsi="Times New Roman" w:cs="Times New Roman"/>
          <w:color w:val="2D2D2D"/>
          <w:spacing w:val="2"/>
          <w:sz w:val="24"/>
          <w:szCs w:val="24"/>
          <w:lang w:eastAsia="ru-RU"/>
        </w:rPr>
        <w:t>       </w:t>
      </w:r>
      <w:r>
        <w:rPr>
          <w:rFonts w:ascii="Times New Roman" w:eastAsia="Times New Roman" w:hAnsi="Times New Roman" w:cs="Times New Roman"/>
          <w:color w:val="2D2D2D"/>
          <w:spacing w:val="2"/>
          <w:sz w:val="24"/>
          <w:szCs w:val="24"/>
          <w:lang w:eastAsia="ru-RU"/>
        </w:rPr>
        <w:t>                 </w:t>
      </w:r>
      <w:r w:rsidRPr="00970902">
        <w:rPr>
          <w:rFonts w:ascii="Times New Roman" w:eastAsia="Times New Roman" w:hAnsi="Times New Roman" w:cs="Times New Roman"/>
          <w:color w:val="2D2D2D"/>
          <w:spacing w:val="2"/>
          <w:sz w:val="24"/>
          <w:szCs w:val="24"/>
          <w:lang w:eastAsia="ru-RU"/>
        </w:rPr>
        <w:t> </w:t>
      </w:r>
      <w:r>
        <w:rPr>
          <w:rFonts w:ascii="Times New Roman" w:eastAsia="Calibri" w:hAnsi="Times New Roman" w:cs="Times New Roman"/>
          <w:spacing w:val="3"/>
          <w:sz w:val="24"/>
          <w:szCs w:val="24"/>
        </w:rPr>
        <w:t>при проведении </w:t>
      </w:r>
      <w:r w:rsidRPr="00970902">
        <w:rPr>
          <w:rFonts w:ascii="Times New Roman" w:eastAsia="Calibri" w:hAnsi="Times New Roman" w:cs="Times New Roman"/>
          <w:spacing w:val="3"/>
          <w:sz w:val="24"/>
          <w:szCs w:val="24"/>
        </w:rPr>
        <w:t xml:space="preserve">государственной </w:t>
      </w:r>
    </w:p>
    <w:p w:rsidR="009A7AC2" w:rsidRPr="00970902" w:rsidRDefault="009A7AC2" w:rsidP="009A7AC2">
      <w:pPr>
        <w:autoSpaceDE w:val="0"/>
        <w:autoSpaceDN w:val="0"/>
        <w:adjustRightInd w:val="0"/>
        <w:spacing w:after="0" w:line="240" w:lineRule="auto"/>
        <w:ind w:left="4820"/>
        <w:jc w:val="right"/>
        <w:rPr>
          <w:rFonts w:ascii="Times New Roman" w:eastAsia="Calibri" w:hAnsi="Times New Roman" w:cs="Times New Roman"/>
          <w:spacing w:val="3"/>
          <w:sz w:val="24"/>
          <w:szCs w:val="24"/>
        </w:rPr>
      </w:pPr>
      <w:r w:rsidRPr="00970902">
        <w:rPr>
          <w:rFonts w:ascii="Times New Roman" w:eastAsia="Calibri" w:hAnsi="Times New Roman" w:cs="Times New Roman"/>
          <w:spacing w:val="3"/>
          <w:sz w:val="24"/>
          <w:szCs w:val="24"/>
        </w:rPr>
        <w:t xml:space="preserve">итоговой аттестации </w:t>
      </w:r>
      <w:r w:rsidRPr="00970902">
        <w:rPr>
          <w:rFonts w:ascii="Times New Roman" w:eastAsia="Calibri" w:hAnsi="Times New Roman" w:cs="Times New Roman"/>
          <w:color w:val="000000"/>
          <w:sz w:val="24"/>
          <w:szCs w:val="24"/>
          <w:lang w:bidi="ru-RU"/>
        </w:rPr>
        <w:t>по образовательным программам</w:t>
      </w:r>
      <w:r w:rsidRPr="00970902">
        <w:rPr>
          <w:rFonts w:ascii="Times New Roman" w:eastAsia="Calibri" w:hAnsi="Times New Roman" w:cs="Times New Roman"/>
          <w:spacing w:val="3"/>
          <w:sz w:val="24"/>
          <w:szCs w:val="24"/>
        </w:rPr>
        <w:t xml:space="preserve"> </w:t>
      </w:r>
      <w:r w:rsidRPr="00970902">
        <w:rPr>
          <w:rFonts w:ascii="Times New Roman" w:eastAsia="Calibri" w:hAnsi="Times New Roman" w:cs="Times New Roman"/>
          <w:color w:val="000000"/>
          <w:sz w:val="24"/>
          <w:szCs w:val="24"/>
          <w:lang w:bidi="ru-RU"/>
        </w:rPr>
        <w:t>среднего общего образования</w:t>
      </w:r>
    </w:p>
    <w:p w:rsidR="009A7AC2" w:rsidRDefault="009A7AC2" w:rsidP="009A7AC2">
      <w:pPr>
        <w:contextualSpacing/>
        <w:jc w:val="right"/>
        <w:rPr>
          <w:rFonts w:ascii="Times New Roman" w:eastAsia="Calibri" w:hAnsi="Times New Roman" w:cs="Times New Roman"/>
          <w:spacing w:val="3"/>
          <w:sz w:val="24"/>
          <w:szCs w:val="24"/>
        </w:rPr>
      </w:pPr>
      <w:r w:rsidRPr="00970902">
        <w:rPr>
          <w:rFonts w:ascii="Times New Roman" w:eastAsia="Calibri" w:hAnsi="Times New Roman" w:cs="Times New Roman"/>
          <w:spacing w:val="3"/>
          <w:sz w:val="24"/>
          <w:szCs w:val="24"/>
        </w:rPr>
        <w:t>в Калининградской области</w:t>
      </w:r>
    </w:p>
    <w:p w:rsidR="009A7AC2" w:rsidRDefault="009A7AC2" w:rsidP="009A7AC2">
      <w:pPr>
        <w:contextualSpacing/>
        <w:jc w:val="right"/>
        <w:rPr>
          <w:rFonts w:ascii="Times New Roman" w:hAnsi="Times New Roman"/>
          <w:sz w:val="28"/>
          <w:szCs w:val="28"/>
        </w:rPr>
      </w:pPr>
    </w:p>
    <w:p w:rsidR="009A7AC2" w:rsidRDefault="009A7AC2" w:rsidP="009A7AC2">
      <w:pPr>
        <w:spacing w:line="240" w:lineRule="auto"/>
        <w:contextualSpacing/>
        <w:jc w:val="right"/>
        <w:rPr>
          <w:rFonts w:ascii="Times New Roman" w:hAnsi="Times New Roman"/>
          <w:sz w:val="28"/>
          <w:szCs w:val="28"/>
        </w:rPr>
      </w:pPr>
      <w:r>
        <w:rPr>
          <w:rFonts w:ascii="Times New Roman" w:hAnsi="Times New Roman"/>
          <w:sz w:val="28"/>
          <w:szCs w:val="28"/>
        </w:rPr>
        <w:t xml:space="preserve">                                              от_____________________________________</w:t>
      </w:r>
    </w:p>
    <w:p w:rsidR="009A7AC2" w:rsidRDefault="009A7AC2" w:rsidP="009A7AC2">
      <w:pPr>
        <w:spacing w:line="240" w:lineRule="auto"/>
        <w:contextualSpacing/>
        <w:jc w:val="right"/>
        <w:rPr>
          <w:rFonts w:ascii="Times New Roman" w:hAnsi="Times New Roman"/>
        </w:rPr>
      </w:pPr>
      <w:r>
        <w:rPr>
          <w:rFonts w:ascii="Times New Roman" w:hAnsi="Times New Roman"/>
        </w:rPr>
        <w:t xml:space="preserve">                                                                                                          </w:t>
      </w:r>
      <w:r w:rsidRPr="00A96422">
        <w:rPr>
          <w:rFonts w:ascii="Times New Roman" w:hAnsi="Times New Roman"/>
        </w:rPr>
        <w:t>(Ф.И.О.)</w:t>
      </w:r>
    </w:p>
    <w:p w:rsidR="009A7AC2" w:rsidRPr="00A96422" w:rsidRDefault="009A7AC2" w:rsidP="009A7AC2">
      <w:pPr>
        <w:contextualSpacing/>
        <w:jc w:val="right"/>
        <w:rPr>
          <w:rFonts w:ascii="Times New Roman" w:hAnsi="Times New Roman"/>
        </w:rPr>
      </w:pPr>
      <w:r>
        <w:rPr>
          <w:rFonts w:ascii="Times New Roman" w:hAnsi="Times New Roman"/>
        </w:rPr>
        <w:t xml:space="preserve">                                                                      ______________________________________________</w:t>
      </w:r>
    </w:p>
    <w:p w:rsidR="009A7AC2" w:rsidRDefault="009A7AC2" w:rsidP="009A7AC2">
      <w:pPr>
        <w:spacing w:line="276" w:lineRule="auto"/>
        <w:contextualSpacing/>
        <w:jc w:val="right"/>
        <w:rPr>
          <w:rFonts w:ascii="Times New Roman" w:hAnsi="Times New Roman"/>
          <w:sz w:val="28"/>
          <w:szCs w:val="28"/>
        </w:rPr>
      </w:pPr>
      <w:r>
        <w:rPr>
          <w:rFonts w:ascii="Times New Roman" w:hAnsi="Times New Roman"/>
          <w:sz w:val="28"/>
          <w:szCs w:val="28"/>
        </w:rPr>
        <w:t xml:space="preserve">                                              удостоверение №__________</w:t>
      </w:r>
    </w:p>
    <w:p w:rsidR="009A7AC2" w:rsidRDefault="009A7AC2" w:rsidP="009A7AC2">
      <w:pPr>
        <w:contextualSpacing/>
        <w:jc w:val="right"/>
        <w:rPr>
          <w:rFonts w:ascii="Times New Roman" w:hAnsi="Times New Roman"/>
          <w:sz w:val="28"/>
          <w:szCs w:val="28"/>
        </w:rPr>
      </w:pPr>
      <w:r>
        <w:rPr>
          <w:rFonts w:ascii="Times New Roman" w:hAnsi="Times New Roman"/>
          <w:sz w:val="28"/>
          <w:szCs w:val="28"/>
        </w:rPr>
        <w:t xml:space="preserve">                                           от ___________________________________</w:t>
      </w:r>
    </w:p>
    <w:p w:rsidR="009A7AC2" w:rsidRPr="00634831" w:rsidRDefault="009A7AC2" w:rsidP="009A7AC2">
      <w:pPr>
        <w:tabs>
          <w:tab w:val="left" w:pos="4111"/>
          <w:tab w:val="left" w:pos="4253"/>
        </w:tabs>
        <w:spacing w:line="276" w:lineRule="auto"/>
        <w:contextualSpacing/>
        <w:jc w:val="right"/>
        <w:rPr>
          <w:rFonts w:ascii="Times New Roman" w:hAnsi="Times New Roman"/>
          <w:b/>
          <w:i/>
          <w:sz w:val="28"/>
          <w:szCs w:val="28"/>
          <w:u w:val="single"/>
        </w:rPr>
      </w:pPr>
      <w:r>
        <w:rPr>
          <w:rFonts w:ascii="Times New Roman" w:hAnsi="Times New Roman"/>
          <w:sz w:val="28"/>
          <w:szCs w:val="28"/>
        </w:rPr>
        <w:t xml:space="preserve">                                          выдано </w:t>
      </w:r>
      <w:r w:rsidRPr="00634831">
        <w:rPr>
          <w:rFonts w:ascii="Times New Roman" w:hAnsi="Times New Roman"/>
          <w:b/>
          <w:i/>
          <w:sz w:val="28"/>
          <w:szCs w:val="28"/>
          <w:u w:val="single"/>
        </w:rPr>
        <w:t xml:space="preserve">Калининградским областным </w:t>
      </w:r>
    </w:p>
    <w:p w:rsidR="009A7AC2" w:rsidRPr="00634831" w:rsidRDefault="009A7AC2" w:rsidP="009A7AC2">
      <w:pPr>
        <w:tabs>
          <w:tab w:val="left" w:pos="4111"/>
          <w:tab w:val="left" w:pos="4253"/>
        </w:tabs>
        <w:spacing w:line="276" w:lineRule="auto"/>
        <w:contextualSpacing/>
        <w:jc w:val="right"/>
        <w:rPr>
          <w:rFonts w:ascii="Times New Roman" w:hAnsi="Times New Roman"/>
          <w:b/>
          <w:i/>
          <w:sz w:val="28"/>
          <w:szCs w:val="28"/>
          <w:u w:val="single"/>
        </w:rPr>
      </w:pPr>
      <w:r w:rsidRPr="00634831">
        <w:rPr>
          <w:rFonts w:ascii="Times New Roman" w:hAnsi="Times New Roman"/>
          <w:b/>
          <w:i/>
          <w:sz w:val="28"/>
          <w:szCs w:val="28"/>
          <w:u w:val="single"/>
        </w:rPr>
        <w:t xml:space="preserve">                      институтом развития образования</w:t>
      </w:r>
    </w:p>
    <w:p w:rsidR="009A7AC2" w:rsidRDefault="009A7AC2" w:rsidP="009A7AC2">
      <w:pPr>
        <w:spacing w:line="276" w:lineRule="auto"/>
        <w:contextualSpacing/>
        <w:rPr>
          <w:rFonts w:ascii="Times New Roman" w:hAnsi="Times New Roman"/>
          <w:sz w:val="28"/>
          <w:szCs w:val="28"/>
        </w:rPr>
      </w:pPr>
    </w:p>
    <w:p w:rsidR="009A7AC2" w:rsidRDefault="009A7AC2" w:rsidP="009A7AC2">
      <w:pPr>
        <w:spacing w:line="276" w:lineRule="auto"/>
        <w:contextualSpacing/>
        <w:rPr>
          <w:rFonts w:ascii="Times New Roman" w:hAnsi="Times New Roman"/>
          <w:sz w:val="28"/>
          <w:szCs w:val="28"/>
        </w:rPr>
      </w:pPr>
    </w:p>
    <w:p w:rsidR="009A7AC2" w:rsidRDefault="009A7AC2" w:rsidP="009A7AC2">
      <w:pPr>
        <w:spacing w:line="276" w:lineRule="auto"/>
        <w:contextualSpacing/>
        <w:rPr>
          <w:rFonts w:ascii="Times New Roman" w:hAnsi="Times New Roman"/>
          <w:sz w:val="28"/>
          <w:szCs w:val="28"/>
        </w:rPr>
      </w:pPr>
    </w:p>
    <w:p w:rsidR="009A7AC2" w:rsidRDefault="009A7AC2" w:rsidP="009A7AC2">
      <w:pPr>
        <w:spacing w:line="276" w:lineRule="auto"/>
        <w:contextualSpacing/>
        <w:rPr>
          <w:rFonts w:ascii="Times New Roman" w:hAnsi="Times New Roman"/>
          <w:sz w:val="28"/>
          <w:szCs w:val="28"/>
        </w:rPr>
      </w:pPr>
    </w:p>
    <w:p w:rsidR="009A7AC2" w:rsidRDefault="009A7AC2" w:rsidP="009A7AC2">
      <w:pPr>
        <w:spacing w:line="240" w:lineRule="auto"/>
        <w:ind w:firstLine="709"/>
        <w:contextualSpacing/>
        <w:jc w:val="center"/>
        <w:rPr>
          <w:rFonts w:ascii="Times New Roman" w:hAnsi="Times New Roman"/>
          <w:sz w:val="28"/>
          <w:szCs w:val="28"/>
        </w:rPr>
      </w:pPr>
      <w:r w:rsidRPr="00A96422">
        <w:rPr>
          <w:rFonts w:ascii="Times New Roman" w:hAnsi="Times New Roman"/>
          <w:sz w:val="28"/>
          <w:szCs w:val="28"/>
        </w:rPr>
        <w:t>Я</w:t>
      </w:r>
      <w:r>
        <w:rPr>
          <w:rFonts w:ascii="Times New Roman" w:hAnsi="Times New Roman"/>
          <w:sz w:val="28"/>
          <w:szCs w:val="28"/>
        </w:rPr>
        <w:t xml:space="preserve">, ____________________________________________________________ , </w:t>
      </w:r>
      <w:r w:rsidRPr="00A96422">
        <w:rPr>
          <w:rFonts w:ascii="Times New Roman" w:hAnsi="Times New Roman"/>
        </w:rPr>
        <w:t>(Ф.И.О.)</w:t>
      </w:r>
    </w:p>
    <w:p w:rsidR="009A7AC2" w:rsidRDefault="009A7AC2" w:rsidP="009A7AC2">
      <w:pPr>
        <w:autoSpaceDE w:val="0"/>
        <w:autoSpaceDN w:val="0"/>
        <w:adjustRightInd w:val="0"/>
        <w:spacing w:after="0" w:line="240" w:lineRule="auto"/>
        <w:rPr>
          <w:rFonts w:ascii="Times New Roman" w:hAnsi="Times New Roman"/>
          <w:sz w:val="28"/>
          <w:szCs w:val="28"/>
        </w:rPr>
      </w:pPr>
    </w:p>
    <w:p w:rsidR="009A7AC2" w:rsidRPr="00A7220D" w:rsidRDefault="009A7AC2" w:rsidP="009A7AC2">
      <w:pPr>
        <w:autoSpaceDE w:val="0"/>
        <w:autoSpaceDN w:val="0"/>
        <w:adjustRightInd w:val="0"/>
        <w:spacing w:after="0" w:line="240" w:lineRule="auto"/>
        <w:rPr>
          <w:rFonts w:ascii="Times New Roman" w:hAnsi="Times New Roman"/>
        </w:rPr>
      </w:pPr>
      <w:r>
        <w:rPr>
          <w:rFonts w:ascii="Times New Roman" w:hAnsi="Times New Roman"/>
          <w:sz w:val="28"/>
          <w:szCs w:val="28"/>
        </w:rPr>
        <w:t>настоящим заявлением подтверждаю, что не являюсь аффилированным лицом</w:t>
      </w:r>
      <w:r w:rsidRPr="004C44A7">
        <w:rPr>
          <w:rFonts w:ascii="Times New Roman" w:hAnsi="Times New Roman"/>
          <w:sz w:val="28"/>
          <w:szCs w:val="28"/>
        </w:rPr>
        <w:t>*</w:t>
      </w:r>
      <w:r>
        <w:rPr>
          <w:rFonts w:ascii="Times New Roman" w:hAnsi="Times New Roman"/>
          <w:sz w:val="28"/>
          <w:szCs w:val="28"/>
        </w:rPr>
        <w:t xml:space="preserve"> проверяемого лица, у меня отсутствуют препятствия к осуществлению деятельности в качестве эксперта.</w:t>
      </w:r>
    </w:p>
    <w:p w:rsidR="009A7AC2" w:rsidRDefault="009A7AC2" w:rsidP="009A7AC2">
      <w:pPr>
        <w:autoSpaceDE w:val="0"/>
        <w:autoSpaceDN w:val="0"/>
        <w:adjustRightInd w:val="0"/>
        <w:spacing w:after="0"/>
        <w:ind w:firstLine="709"/>
        <w:rPr>
          <w:rFonts w:ascii="Times New Roman" w:hAnsi="Times New Roman"/>
          <w:sz w:val="28"/>
          <w:szCs w:val="28"/>
        </w:rPr>
      </w:pPr>
    </w:p>
    <w:p w:rsidR="009A7AC2" w:rsidRDefault="009A7AC2" w:rsidP="009A7AC2">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«____» ____________ _____ г.     ____________       ________________________</w:t>
      </w:r>
    </w:p>
    <w:p w:rsidR="009A7AC2" w:rsidRPr="00AD6CA9" w:rsidRDefault="009A7AC2" w:rsidP="009A7AC2">
      <w:pPr>
        <w:autoSpaceDE w:val="0"/>
        <w:autoSpaceDN w:val="0"/>
        <w:adjustRightInd w:val="0"/>
        <w:spacing w:after="0" w:line="240" w:lineRule="auto"/>
        <w:contextualSpacing/>
        <w:rPr>
          <w:rFonts w:ascii="Times New Roman" w:hAnsi="Times New Roman"/>
          <w:bCs/>
        </w:rPr>
      </w:pPr>
      <w:r w:rsidRPr="00AD6CA9">
        <w:rPr>
          <w:rFonts w:ascii="Times New Roman" w:hAnsi="Times New Roman"/>
        </w:rPr>
        <w:t xml:space="preserve">                                               </w:t>
      </w:r>
      <w:r>
        <w:rPr>
          <w:rFonts w:ascii="Times New Roman" w:hAnsi="Times New Roman"/>
        </w:rPr>
        <w:t xml:space="preserve">                  </w:t>
      </w:r>
      <w:r w:rsidRPr="00AD6CA9">
        <w:rPr>
          <w:rFonts w:ascii="Times New Roman" w:hAnsi="Times New Roman"/>
        </w:rPr>
        <w:t xml:space="preserve">    </w:t>
      </w:r>
      <w:r>
        <w:rPr>
          <w:rFonts w:ascii="Times New Roman" w:hAnsi="Times New Roman"/>
        </w:rPr>
        <w:t xml:space="preserve">  </w:t>
      </w:r>
      <w:r w:rsidRPr="00AD6CA9">
        <w:rPr>
          <w:rFonts w:ascii="Times New Roman" w:hAnsi="Times New Roman"/>
        </w:rPr>
        <w:t xml:space="preserve">    (подпись)</w:t>
      </w:r>
      <w:r>
        <w:rPr>
          <w:rFonts w:ascii="Times New Roman" w:hAnsi="Times New Roman"/>
        </w:rPr>
        <w:t xml:space="preserve">                               (расшифровка)</w:t>
      </w:r>
    </w:p>
    <w:p w:rsidR="009A7AC2" w:rsidRPr="007A0854" w:rsidRDefault="009A7AC2" w:rsidP="009A7AC2">
      <w:pPr>
        <w:contextualSpacing/>
        <w:rPr>
          <w:rFonts w:ascii="Times New Roman" w:hAnsi="Times New Roman"/>
          <w:sz w:val="28"/>
          <w:szCs w:val="28"/>
        </w:rPr>
      </w:pPr>
    </w:p>
    <w:p w:rsidR="009D298C" w:rsidRPr="009A7AC2" w:rsidRDefault="009A7AC2" w:rsidP="009A7AC2">
      <w:pPr>
        <w:spacing w:line="240" w:lineRule="auto"/>
        <w:contextualSpacing/>
        <w:rPr>
          <w:rFonts w:ascii="Times New Roman" w:hAnsi="Times New Roman"/>
          <w:sz w:val="28"/>
          <w:szCs w:val="28"/>
        </w:rPr>
      </w:pPr>
      <w:r w:rsidRPr="004C44A7">
        <w:rPr>
          <w:rFonts w:ascii="Times New Roman" w:hAnsi="Times New Roman"/>
          <w:sz w:val="28"/>
          <w:szCs w:val="28"/>
        </w:rPr>
        <w:t>*</w:t>
      </w:r>
      <w:r>
        <w:rPr>
          <w:rFonts w:ascii="Times New Roman" w:hAnsi="Times New Roman"/>
        </w:rPr>
        <w:t xml:space="preserve"> </w:t>
      </w:r>
      <w:r w:rsidRPr="009B7644">
        <w:rPr>
          <w:rFonts w:ascii="Times New Roman" w:hAnsi="Times New Roman"/>
          <w:b/>
        </w:rPr>
        <w:t>Аффилированное лицо</w:t>
      </w:r>
      <w:r w:rsidRPr="009B7644">
        <w:rPr>
          <w:rFonts w:ascii="Times New Roman" w:hAnsi="Times New Roman"/>
        </w:rPr>
        <w:t xml:space="preserve"> - </w:t>
      </w:r>
      <w:r w:rsidRPr="009B7644">
        <w:rPr>
          <w:rFonts w:ascii="Times New Roman" w:hAnsi="Times New Roman"/>
          <w:bCs/>
        </w:rPr>
        <w:t>лицо</w:t>
      </w:r>
      <w:r w:rsidRPr="009B7644">
        <w:rPr>
          <w:rFonts w:ascii="Times New Roman" w:hAnsi="Times New Roman"/>
        </w:rPr>
        <w:t xml:space="preserve">, способное оказывать влияние на деятельность юридических и/или физических </w:t>
      </w:r>
      <w:r w:rsidRPr="009B7644">
        <w:rPr>
          <w:rFonts w:ascii="Times New Roman" w:hAnsi="Times New Roman"/>
          <w:bCs/>
        </w:rPr>
        <w:t xml:space="preserve">лиц. </w:t>
      </w:r>
      <w:r w:rsidRPr="009B7644">
        <w:rPr>
          <w:rFonts w:ascii="Times New Roman" w:hAnsi="Times New Roman"/>
          <w:bCs/>
          <w:u w:val="single"/>
        </w:rPr>
        <w:t>К ним относятся</w:t>
      </w:r>
      <w:r w:rsidRPr="009B7644">
        <w:rPr>
          <w:rFonts w:ascii="Times New Roman" w:hAnsi="Times New Roman"/>
          <w:bCs/>
        </w:rPr>
        <w:t xml:space="preserve">: </w:t>
      </w:r>
      <w:r w:rsidRPr="009B7644">
        <w:rPr>
          <w:rFonts w:ascii="Times New Roman" w:hAnsi="Times New Roman"/>
        </w:rPr>
        <w:t xml:space="preserve">близкие родственники </w:t>
      </w:r>
      <w:r w:rsidRPr="009B7644">
        <w:rPr>
          <w:rFonts w:ascii="Times New Roman" w:hAnsi="Times New Roman"/>
          <w:lang w:eastAsia="ru-RU"/>
        </w:rPr>
        <w:t>(родственники по прямой восходящей и нисходящей линии (родители, дети, дедушки, бабушки, внуки), полнородные и неполнородные (имеющие общих отца или мать) братья и сестры);</w:t>
      </w:r>
      <w:r>
        <w:rPr>
          <w:rFonts w:ascii="Times New Roman" w:hAnsi="Times New Roman"/>
          <w:lang w:eastAsia="ru-RU"/>
        </w:rPr>
        <w:t xml:space="preserve"> </w:t>
      </w:r>
      <w:r w:rsidRPr="009B7644">
        <w:rPr>
          <w:rFonts w:ascii="Times New Roman" w:hAnsi="Times New Roman"/>
        </w:rPr>
        <w:t>лица,  имеющие возможность определять решения других лиц,  прежде всего, на основании договора</w:t>
      </w: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sectPr w:rsidR="009D298C" w:rsidRPr="00501EF6" w:rsidSect="004C2391">
          <w:pgSz w:w="11906" w:h="16838"/>
          <w:pgMar w:top="1701" w:right="851" w:bottom="1134" w:left="1134" w:header="708" w:footer="708" w:gutter="0"/>
          <w:pgNumType w:start="1"/>
          <w:cols w:space="708"/>
          <w:titlePg/>
          <w:docGrid w:linePitch="360"/>
        </w:sectPr>
      </w:pPr>
    </w:p>
    <w:p w:rsidR="009D298C" w:rsidRPr="00501EF6" w:rsidRDefault="009D298C" w:rsidP="00BC754C">
      <w:pPr>
        <w:autoSpaceDE w:val="0"/>
        <w:autoSpaceDN w:val="0"/>
        <w:adjustRightInd w:val="0"/>
        <w:spacing w:after="0" w:line="240" w:lineRule="auto"/>
        <w:ind w:left="9498"/>
        <w:jc w:val="right"/>
        <w:rPr>
          <w:rFonts w:ascii="Times New Roman" w:eastAsia="Calibri" w:hAnsi="Times New Roman" w:cs="Times New Roman"/>
          <w:sz w:val="24"/>
          <w:szCs w:val="24"/>
        </w:rPr>
      </w:pPr>
      <w:r w:rsidRPr="00501EF6">
        <w:rPr>
          <w:rFonts w:ascii="Times New Roman" w:eastAsia="Calibri" w:hAnsi="Times New Roman" w:cs="Times New Roman"/>
          <w:sz w:val="24"/>
          <w:szCs w:val="24"/>
        </w:rPr>
        <w:lastRenderedPageBreak/>
        <w:t>Приложение №1</w:t>
      </w:r>
      <w:r w:rsidR="00BC754C">
        <w:rPr>
          <w:rFonts w:ascii="Times New Roman" w:eastAsia="Calibri" w:hAnsi="Times New Roman" w:cs="Times New Roman"/>
          <w:sz w:val="24"/>
          <w:szCs w:val="24"/>
        </w:rPr>
        <w:t>3</w:t>
      </w:r>
    </w:p>
    <w:p w:rsidR="009D298C" w:rsidRPr="00501EF6" w:rsidRDefault="009D298C" w:rsidP="00BC754C">
      <w:pPr>
        <w:autoSpaceDE w:val="0"/>
        <w:autoSpaceDN w:val="0"/>
        <w:adjustRightInd w:val="0"/>
        <w:spacing w:after="0" w:line="240" w:lineRule="auto"/>
        <w:ind w:left="9498"/>
        <w:jc w:val="right"/>
        <w:rPr>
          <w:rFonts w:ascii="Times New Roman" w:eastAsia="Calibri" w:hAnsi="Times New Roman" w:cs="Times New Roman"/>
          <w:sz w:val="24"/>
          <w:szCs w:val="24"/>
        </w:rPr>
      </w:pPr>
      <w:r w:rsidRPr="00501EF6">
        <w:rPr>
          <w:rFonts w:ascii="Times New Roman" w:eastAsia="Calibri" w:hAnsi="Times New Roman" w:cs="Times New Roman"/>
          <w:sz w:val="24"/>
          <w:szCs w:val="24"/>
        </w:rPr>
        <w:t xml:space="preserve">к Положению </w:t>
      </w:r>
      <w:r w:rsidRPr="00501EF6">
        <w:rPr>
          <w:rFonts w:ascii="Times New Roman" w:eastAsia="Calibri" w:hAnsi="Times New Roman" w:cs="Times New Roman"/>
          <w:spacing w:val="3"/>
          <w:sz w:val="24"/>
          <w:szCs w:val="24"/>
        </w:rPr>
        <w:t>о конфликтной комиссии</w:t>
      </w:r>
    </w:p>
    <w:p w:rsidR="009D298C" w:rsidRPr="00501EF6" w:rsidRDefault="009D298C" w:rsidP="00BC754C">
      <w:pPr>
        <w:autoSpaceDE w:val="0"/>
        <w:autoSpaceDN w:val="0"/>
        <w:adjustRightInd w:val="0"/>
        <w:spacing w:after="0" w:line="240" w:lineRule="auto"/>
        <w:ind w:left="9498"/>
        <w:jc w:val="right"/>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при проведении  государственной </w:t>
      </w:r>
      <w:r w:rsidRPr="00501EF6">
        <w:rPr>
          <w:rFonts w:ascii="Times New Roman" w:eastAsia="Calibri" w:hAnsi="Times New Roman" w:cs="Times New Roman"/>
          <w:spacing w:val="3"/>
          <w:sz w:val="24"/>
          <w:szCs w:val="24"/>
        </w:rPr>
        <w:t>итоговой</w:t>
      </w:r>
      <w:r>
        <w:rPr>
          <w:rFonts w:ascii="Times New Roman" w:eastAsia="Calibri" w:hAnsi="Times New Roman" w:cs="Times New Roman"/>
          <w:spacing w:val="3"/>
          <w:sz w:val="24"/>
          <w:szCs w:val="24"/>
        </w:rPr>
        <w:t xml:space="preserve"> </w:t>
      </w:r>
      <w:r w:rsidRPr="00501EF6">
        <w:rPr>
          <w:rFonts w:ascii="Times New Roman" w:eastAsia="Calibri" w:hAnsi="Times New Roman" w:cs="Times New Roman"/>
          <w:spacing w:val="3"/>
          <w:sz w:val="24"/>
          <w:szCs w:val="24"/>
        </w:rPr>
        <w:t xml:space="preserve">аттестации </w:t>
      </w:r>
      <w:r w:rsidRPr="00501EF6">
        <w:rPr>
          <w:rFonts w:ascii="Times New Roman" w:eastAsia="Calibri" w:hAnsi="Times New Roman" w:cs="Times New Roman"/>
          <w:color w:val="000000"/>
          <w:sz w:val="24"/>
          <w:szCs w:val="24"/>
          <w:lang w:bidi="ru-RU"/>
        </w:rPr>
        <w:t>по образовательным программам</w:t>
      </w:r>
      <w:r>
        <w:rPr>
          <w:rFonts w:ascii="Times New Roman" w:eastAsia="Calibri" w:hAnsi="Times New Roman" w:cs="Times New Roman"/>
          <w:spacing w:val="3"/>
          <w:sz w:val="24"/>
          <w:szCs w:val="24"/>
        </w:rPr>
        <w:t xml:space="preserve"> </w:t>
      </w:r>
      <w:r w:rsidRPr="00501EF6">
        <w:rPr>
          <w:rFonts w:ascii="Times New Roman" w:eastAsia="Calibri" w:hAnsi="Times New Roman" w:cs="Times New Roman"/>
          <w:color w:val="000000"/>
          <w:sz w:val="24"/>
          <w:szCs w:val="24"/>
          <w:lang w:bidi="ru-RU"/>
        </w:rPr>
        <w:t>среднего общего образования</w:t>
      </w:r>
    </w:p>
    <w:p w:rsidR="009D298C" w:rsidRPr="00501EF6" w:rsidRDefault="009D298C" w:rsidP="00BC754C">
      <w:pPr>
        <w:autoSpaceDE w:val="0"/>
        <w:autoSpaceDN w:val="0"/>
        <w:adjustRightInd w:val="0"/>
        <w:spacing w:after="0" w:line="240" w:lineRule="auto"/>
        <w:ind w:left="9498"/>
        <w:jc w:val="right"/>
        <w:rPr>
          <w:rFonts w:ascii="Times New Roman" w:eastAsia="Calibri" w:hAnsi="Times New Roman" w:cs="Times New Roman"/>
          <w:sz w:val="24"/>
          <w:szCs w:val="24"/>
        </w:rPr>
      </w:pPr>
      <w:r w:rsidRPr="00501EF6">
        <w:rPr>
          <w:rFonts w:ascii="Times New Roman" w:eastAsia="Calibri" w:hAnsi="Times New Roman" w:cs="Times New Roman"/>
          <w:spacing w:val="3"/>
          <w:sz w:val="24"/>
          <w:szCs w:val="24"/>
        </w:rPr>
        <w:t>в Калининградской области</w:t>
      </w:r>
    </w:p>
    <w:p w:rsidR="009D298C" w:rsidRPr="00501EF6" w:rsidRDefault="009D298C" w:rsidP="009D298C">
      <w:pPr>
        <w:autoSpaceDE w:val="0"/>
        <w:autoSpaceDN w:val="0"/>
        <w:adjustRightInd w:val="0"/>
        <w:spacing w:after="0" w:line="240" w:lineRule="auto"/>
        <w:jc w:val="center"/>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501EF6" w:rsidRDefault="009D298C" w:rsidP="009D298C">
      <w:pPr>
        <w:autoSpaceDE w:val="0"/>
        <w:autoSpaceDN w:val="0"/>
        <w:adjustRightInd w:val="0"/>
        <w:spacing w:after="0" w:line="240" w:lineRule="auto"/>
        <w:jc w:val="center"/>
        <w:rPr>
          <w:rFonts w:ascii="Times New Roman" w:eastAsia="Calibri" w:hAnsi="Times New Roman" w:cs="Times New Roman"/>
          <w:b/>
          <w:i/>
          <w:sz w:val="28"/>
          <w:szCs w:val="28"/>
        </w:rPr>
      </w:pPr>
      <w:r w:rsidRPr="00501EF6">
        <w:rPr>
          <w:rFonts w:ascii="Times New Roman" w:eastAsia="Calibri" w:hAnsi="Times New Roman" w:cs="Times New Roman"/>
          <w:b/>
          <w:i/>
          <w:sz w:val="28"/>
          <w:szCs w:val="28"/>
        </w:rPr>
        <w:t xml:space="preserve">Журнал регистрации апелляций, поданных по результатам ГИА </w:t>
      </w:r>
    </w:p>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4"/>
          <w:szCs w:val="24"/>
        </w:rPr>
      </w:pPr>
    </w:p>
    <w:tbl>
      <w:tblPr>
        <w:tblW w:w="155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68"/>
        <w:gridCol w:w="1100"/>
        <w:gridCol w:w="2551"/>
        <w:gridCol w:w="2126"/>
        <w:gridCol w:w="1985"/>
        <w:gridCol w:w="1843"/>
        <w:gridCol w:w="1417"/>
        <w:gridCol w:w="1134"/>
        <w:gridCol w:w="1701"/>
      </w:tblGrid>
      <w:tr w:rsidR="009D298C" w:rsidRPr="00501EF6" w:rsidTr="004C2391">
        <w:trPr>
          <w:tblHeader/>
        </w:trPr>
        <w:tc>
          <w:tcPr>
            <w:tcW w:w="534"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w:t>
            </w:r>
          </w:p>
        </w:tc>
        <w:tc>
          <w:tcPr>
            <w:tcW w:w="1168"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Код предмета</w:t>
            </w:r>
          </w:p>
        </w:tc>
        <w:tc>
          <w:tcPr>
            <w:tcW w:w="1100"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Предмет</w:t>
            </w:r>
          </w:p>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p>
        </w:tc>
        <w:tc>
          <w:tcPr>
            <w:tcW w:w="2551"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Сведения об участнике ЕГЭ (Фамилия. Имя. Отчество)</w:t>
            </w:r>
          </w:p>
        </w:tc>
        <w:tc>
          <w:tcPr>
            <w:tcW w:w="2126"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Документ, удостоверяющий личность</w:t>
            </w:r>
          </w:p>
        </w:tc>
        <w:tc>
          <w:tcPr>
            <w:tcW w:w="1985"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Образовательная организация участника ЕГЭ</w:t>
            </w:r>
          </w:p>
        </w:tc>
        <w:tc>
          <w:tcPr>
            <w:tcW w:w="1843"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Дата и время рассмотрения апелляций</w:t>
            </w:r>
          </w:p>
        </w:tc>
        <w:tc>
          <w:tcPr>
            <w:tcW w:w="1417"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Решение КК</w:t>
            </w:r>
          </w:p>
        </w:tc>
        <w:tc>
          <w:tcPr>
            <w:tcW w:w="1134"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Подпись члена КК</w:t>
            </w:r>
          </w:p>
        </w:tc>
        <w:tc>
          <w:tcPr>
            <w:tcW w:w="1701" w:type="dxa"/>
          </w:tcPr>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Результаты (отклонена/</w:t>
            </w:r>
          </w:p>
          <w:p w:rsidR="009D298C" w:rsidRPr="00501EF6" w:rsidRDefault="009D298C" w:rsidP="004C2391">
            <w:pPr>
              <w:autoSpaceDE w:val="0"/>
              <w:autoSpaceDN w:val="0"/>
              <w:adjustRightInd w:val="0"/>
              <w:spacing w:after="0" w:line="240" w:lineRule="auto"/>
              <w:jc w:val="center"/>
              <w:rPr>
                <w:rFonts w:ascii="Times New Roman" w:eastAsia="Calibri" w:hAnsi="Times New Roman" w:cs="Times New Roman"/>
              </w:rPr>
            </w:pPr>
            <w:r w:rsidRPr="00501EF6">
              <w:rPr>
                <w:rFonts w:ascii="Times New Roman" w:eastAsia="Calibri" w:hAnsi="Times New Roman" w:cs="Times New Roman"/>
              </w:rPr>
              <w:t>удовлетворена)</w:t>
            </w:r>
          </w:p>
        </w:tc>
      </w:tr>
      <w:tr w:rsidR="009D298C" w:rsidRPr="00501EF6" w:rsidTr="004C2391">
        <w:tc>
          <w:tcPr>
            <w:tcW w:w="534" w:type="dxa"/>
          </w:tcPr>
          <w:p w:rsidR="009D298C" w:rsidRPr="00501EF6" w:rsidRDefault="009D298C" w:rsidP="00136744">
            <w:pPr>
              <w:numPr>
                <w:ilvl w:val="0"/>
                <w:numId w:val="9"/>
              </w:numPr>
              <w:tabs>
                <w:tab w:val="left" w:pos="318"/>
              </w:tabs>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1168"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00"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55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985"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r>
      <w:tr w:rsidR="009D298C" w:rsidRPr="00501EF6" w:rsidTr="004C2391">
        <w:tc>
          <w:tcPr>
            <w:tcW w:w="534" w:type="dxa"/>
          </w:tcPr>
          <w:p w:rsidR="009D298C" w:rsidRPr="00501EF6" w:rsidRDefault="009D298C" w:rsidP="00136744">
            <w:pPr>
              <w:numPr>
                <w:ilvl w:val="0"/>
                <w:numId w:val="9"/>
              </w:num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1168"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00"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55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985"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r>
      <w:tr w:rsidR="009D298C" w:rsidRPr="00501EF6" w:rsidTr="004C2391">
        <w:tc>
          <w:tcPr>
            <w:tcW w:w="534" w:type="dxa"/>
          </w:tcPr>
          <w:p w:rsidR="009D298C" w:rsidRPr="00501EF6" w:rsidRDefault="009D298C" w:rsidP="00136744">
            <w:pPr>
              <w:numPr>
                <w:ilvl w:val="0"/>
                <w:numId w:val="9"/>
              </w:num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1168"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00"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55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985"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r>
      <w:tr w:rsidR="009D298C" w:rsidRPr="00501EF6" w:rsidTr="004C2391">
        <w:tc>
          <w:tcPr>
            <w:tcW w:w="534" w:type="dxa"/>
          </w:tcPr>
          <w:p w:rsidR="009D298C" w:rsidRPr="00501EF6" w:rsidRDefault="009D298C" w:rsidP="00136744">
            <w:pPr>
              <w:numPr>
                <w:ilvl w:val="0"/>
                <w:numId w:val="9"/>
              </w:num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1168"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00"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55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985"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r>
      <w:tr w:rsidR="009D298C" w:rsidRPr="00501EF6" w:rsidTr="004C2391">
        <w:tc>
          <w:tcPr>
            <w:tcW w:w="534" w:type="dxa"/>
          </w:tcPr>
          <w:p w:rsidR="009D298C" w:rsidRPr="00501EF6" w:rsidRDefault="009D298C" w:rsidP="00136744">
            <w:pPr>
              <w:numPr>
                <w:ilvl w:val="0"/>
                <w:numId w:val="9"/>
              </w:num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tc>
        <w:tc>
          <w:tcPr>
            <w:tcW w:w="1168"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00"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55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2126"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985"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843"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417"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134"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c>
          <w:tcPr>
            <w:tcW w:w="1701" w:type="dxa"/>
          </w:tcPr>
          <w:p w:rsidR="009D298C" w:rsidRPr="00501EF6" w:rsidRDefault="009D298C" w:rsidP="004C2391">
            <w:pPr>
              <w:autoSpaceDE w:val="0"/>
              <w:autoSpaceDN w:val="0"/>
              <w:adjustRightInd w:val="0"/>
              <w:spacing w:after="0" w:line="240" w:lineRule="auto"/>
              <w:jc w:val="both"/>
              <w:rPr>
                <w:rFonts w:ascii="Times New Roman" w:eastAsia="Calibri" w:hAnsi="Times New Roman" w:cs="Times New Roman"/>
                <w:sz w:val="24"/>
                <w:szCs w:val="24"/>
              </w:rPr>
            </w:pPr>
          </w:p>
        </w:tc>
      </w:tr>
    </w:tbl>
    <w:p w:rsidR="009D298C" w:rsidRPr="00501EF6" w:rsidRDefault="009D298C" w:rsidP="009D298C">
      <w:pPr>
        <w:autoSpaceDE w:val="0"/>
        <w:autoSpaceDN w:val="0"/>
        <w:adjustRightInd w:val="0"/>
        <w:spacing w:after="0" w:line="240" w:lineRule="auto"/>
        <w:jc w:val="both"/>
        <w:rPr>
          <w:rFonts w:ascii="Times New Roman" w:eastAsia="Calibri" w:hAnsi="Times New Roman" w:cs="Times New Roman"/>
          <w:sz w:val="28"/>
          <w:szCs w:val="28"/>
        </w:rPr>
      </w:pPr>
    </w:p>
    <w:p w:rsidR="009D298C" w:rsidRPr="00DF0FBF" w:rsidRDefault="009D298C" w:rsidP="009D298C">
      <w:pPr>
        <w:widowControl w:val="0"/>
        <w:suppressAutoHyphens/>
        <w:autoSpaceDE w:val="0"/>
        <w:autoSpaceDN w:val="0"/>
        <w:adjustRightInd w:val="0"/>
        <w:spacing w:after="0" w:line="360" w:lineRule="auto"/>
        <w:ind w:left="567" w:right="41" w:firstLine="567"/>
        <w:jc w:val="both"/>
        <w:rPr>
          <w:rFonts w:ascii="Times New Roman" w:hAnsi="Times New Roman" w:cs="Times New Roman"/>
          <w:sz w:val="28"/>
          <w:szCs w:val="28"/>
        </w:rPr>
      </w:pPr>
    </w:p>
    <w:p w:rsidR="009D298C" w:rsidRPr="00DF0FBF" w:rsidRDefault="009D298C" w:rsidP="009D298C">
      <w:pPr>
        <w:widowControl w:val="0"/>
        <w:suppressAutoHyphens/>
        <w:autoSpaceDE w:val="0"/>
        <w:autoSpaceDN w:val="0"/>
        <w:adjustRightInd w:val="0"/>
        <w:spacing w:after="0" w:line="360" w:lineRule="auto"/>
        <w:ind w:left="567" w:right="41" w:firstLine="567"/>
        <w:jc w:val="both"/>
        <w:rPr>
          <w:rFonts w:ascii="Times New Roman" w:hAnsi="Times New Roman" w:cs="Times New Roman"/>
          <w:sz w:val="28"/>
          <w:szCs w:val="28"/>
        </w:rPr>
      </w:pPr>
    </w:p>
    <w:p w:rsidR="009D298C" w:rsidRPr="00DF0FBF" w:rsidRDefault="009D298C" w:rsidP="009D298C">
      <w:pPr>
        <w:widowControl w:val="0"/>
        <w:autoSpaceDE w:val="0"/>
        <w:autoSpaceDN w:val="0"/>
        <w:adjustRightInd w:val="0"/>
        <w:spacing w:after="0" w:line="360" w:lineRule="auto"/>
        <w:ind w:right="283"/>
        <w:rPr>
          <w:rFonts w:ascii="Times New Roman" w:hAnsi="Times New Roman" w:cs="Times New Roman"/>
          <w:sz w:val="24"/>
          <w:szCs w:val="24"/>
        </w:rPr>
      </w:pPr>
    </w:p>
    <w:p w:rsidR="009D298C" w:rsidRPr="00DF0FBF" w:rsidRDefault="009D298C" w:rsidP="009D298C">
      <w:pPr>
        <w:autoSpaceDE w:val="0"/>
        <w:autoSpaceDN w:val="0"/>
        <w:adjustRightInd w:val="0"/>
        <w:spacing w:after="0" w:line="317" w:lineRule="exact"/>
        <w:jc w:val="both"/>
        <w:rPr>
          <w:rFonts w:ascii="Times New Roman" w:hAnsi="Times New Roman" w:cs="Times New Roman"/>
          <w:color w:val="000000"/>
          <w:sz w:val="27"/>
          <w:szCs w:val="27"/>
        </w:rPr>
      </w:pPr>
    </w:p>
    <w:p w:rsidR="009D298C" w:rsidRPr="00DF0FBF" w:rsidRDefault="009D298C" w:rsidP="009D298C">
      <w:pPr>
        <w:autoSpaceDE w:val="0"/>
        <w:autoSpaceDN w:val="0"/>
        <w:adjustRightInd w:val="0"/>
        <w:spacing w:after="0" w:line="317" w:lineRule="exact"/>
        <w:jc w:val="both"/>
        <w:rPr>
          <w:rFonts w:ascii="Times New Roman" w:hAnsi="Times New Roman" w:cs="Times New Roman"/>
          <w:color w:val="000000"/>
          <w:sz w:val="27"/>
          <w:szCs w:val="27"/>
        </w:rPr>
      </w:pPr>
    </w:p>
    <w:p w:rsidR="009D298C" w:rsidRPr="00DF0FBF" w:rsidRDefault="009D298C" w:rsidP="009D298C">
      <w:pPr>
        <w:autoSpaceDE w:val="0"/>
        <w:autoSpaceDN w:val="0"/>
        <w:adjustRightInd w:val="0"/>
        <w:spacing w:after="0" w:line="317" w:lineRule="exact"/>
        <w:jc w:val="both"/>
        <w:rPr>
          <w:rFonts w:ascii="Times New Roman" w:hAnsi="Times New Roman" w:cs="Times New Roman"/>
          <w:color w:val="000000"/>
          <w:sz w:val="27"/>
          <w:szCs w:val="27"/>
        </w:rPr>
      </w:pPr>
    </w:p>
    <w:p w:rsidR="009D298C" w:rsidRPr="00DF0FBF" w:rsidRDefault="009D298C" w:rsidP="009D298C">
      <w:pPr>
        <w:autoSpaceDE w:val="0"/>
        <w:autoSpaceDN w:val="0"/>
        <w:adjustRightInd w:val="0"/>
        <w:spacing w:after="0" w:line="317" w:lineRule="exact"/>
        <w:jc w:val="both"/>
        <w:rPr>
          <w:rFonts w:ascii="Times New Roman" w:hAnsi="Times New Roman" w:cs="Times New Roman"/>
          <w:color w:val="000000"/>
          <w:sz w:val="27"/>
          <w:szCs w:val="27"/>
        </w:rPr>
      </w:pPr>
    </w:p>
    <w:p w:rsidR="009D298C" w:rsidRDefault="009D298C" w:rsidP="009D298C">
      <w:pPr>
        <w:shd w:val="clear" w:color="auto" w:fill="FFFFFF"/>
        <w:spacing w:after="0" w:line="240" w:lineRule="auto"/>
        <w:rPr>
          <w:rFonts w:ascii="Times New Roman" w:hAnsi="Times New Roman" w:cs="Times New Roman"/>
          <w:sz w:val="27"/>
          <w:szCs w:val="27"/>
        </w:rPr>
      </w:pPr>
    </w:p>
    <w:p w:rsidR="009D298C" w:rsidRDefault="009D298C" w:rsidP="009D298C">
      <w:pPr>
        <w:shd w:val="clear" w:color="auto" w:fill="FFFFFF"/>
        <w:spacing w:after="0" w:line="240" w:lineRule="auto"/>
        <w:rPr>
          <w:rFonts w:ascii="Times New Roman" w:hAnsi="Times New Roman" w:cs="Times New Roman"/>
          <w:sz w:val="27"/>
          <w:szCs w:val="27"/>
        </w:rPr>
        <w:sectPr w:rsidR="009D298C" w:rsidSect="004C2391">
          <w:pgSz w:w="16838" w:h="11906" w:orient="landscape"/>
          <w:pgMar w:top="851" w:right="1134" w:bottom="1134" w:left="1701" w:header="709" w:footer="709" w:gutter="0"/>
          <w:cols w:space="708"/>
          <w:titlePg/>
          <w:docGrid w:linePitch="360"/>
        </w:sectPr>
      </w:pPr>
    </w:p>
    <w:p w:rsidR="009D298C" w:rsidRPr="0085536A" w:rsidRDefault="009D298C" w:rsidP="009D298C">
      <w:pPr>
        <w:shd w:val="clear" w:color="auto" w:fill="FFFFFF"/>
        <w:spacing w:after="0" w:line="240" w:lineRule="auto"/>
        <w:rPr>
          <w:rFonts w:ascii="Times New Roman" w:hAnsi="Times New Roman" w:cs="Times New Roman"/>
          <w:sz w:val="27"/>
          <w:szCs w:val="27"/>
        </w:rPr>
      </w:pPr>
    </w:p>
    <w:p w:rsidR="00636C4B" w:rsidRDefault="00636C4B" w:rsidP="00636C4B"/>
    <w:sectPr w:rsidR="00636C4B" w:rsidSect="004C2391">
      <w:pgSz w:w="11906" w:h="16838"/>
      <w:pgMar w:top="170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EC" w:rsidRDefault="00C615EC">
      <w:pPr>
        <w:spacing w:after="0" w:line="240" w:lineRule="auto"/>
      </w:pPr>
      <w:r>
        <w:separator/>
      </w:r>
    </w:p>
  </w:endnote>
  <w:endnote w:type="continuationSeparator" w:id="0">
    <w:p w:rsidR="00C615EC" w:rsidRDefault="00C6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algun Gothic Semilight"/>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F3F" w:rsidRDefault="00606F3F">
    <w:pPr>
      <w:pStyle w:val="aa"/>
      <w:jc w:val="center"/>
    </w:pPr>
  </w:p>
  <w:p w:rsidR="00606F3F" w:rsidRDefault="00606F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EC" w:rsidRDefault="00C615EC">
      <w:pPr>
        <w:spacing w:after="0" w:line="240" w:lineRule="auto"/>
      </w:pPr>
      <w:r>
        <w:separator/>
      </w:r>
    </w:p>
  </w:footnote>
  <w:footnote w:type="continuationSeparator" w:id="0">
    <w:p w:rsidR="00C615EC" w:rsidRDefault="00C61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996094"/>
      <w:docPartObj>
        <w:docPartGallery w:val="Page Numbers (Top of Page)"/>
        <w:docPartUnique/>
      </w:docPartObj>
    </w:sdtPr>
    <w:sdtEndPr/>
    <w:sdtContent>
      <w:p w:rsidR="00606F3F" w:rsidRDefault="00606F3F">
        <w:pPr>
          <w:pStyle w:val="a8"/>
          <w:jc w:val="center"/>
        </w:pPr>
        <w:r>
          <w:fldChar w:fldCharType="begin"/>
        </w:r>
        <w:r>
          <w:instrText>PAGE   \* MERGEFORMAT</w:instrText>
        </w:r>
        <w:r>
          <w:fldChar w:fldCharType="separate"/>
        </w:r>
        <w:r w:rsidR="00326F67">
          <w:rPr>
            <w:noProof/>
          </w:rPr>
          <w:t>8</w:t>
        </w:r>
        <w:r>
          <w:fldChar w:fldCharType="end"/>
        </w:r>
      </w:p>
    </w:sdtContent>
  </w:sdt>
  <w:p w:rsidR="00606F3F" w:rsidRDefault="00606F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1F56"/>
    <w:multiLevelType w:val="hybridMultilevel"/>
    <w:tmpl w:val="A9A499C6"/>
    <w:lvl w:ilvl="0" w:tplc="3EC69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1740509"/>
    <w:multiLevelType w:val="hybridMultilevel"/>
    <w:tmpl w:val="A0320EF2"/>
    <w:lvl w:ilvl="0" w:tplc="72966D86">
      <w:start w:val="1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1055B"/>
    <w:multiLevelType w:val="hybridMultilevel"/>
    <w:tmpl w:val="972E4D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6774339"/>
    <w:multiLevelType w:val="hybridMultilevel"/>
    <w:tmpl w:val="4954AE38"/>
    <w:lvl w:ilvl="0" w:tplc="515A3AC6">
      <w:start w:val="7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55197A"/>
    <w:multiLevelType w:val="hybridMultilevel"/>
    <w:tmpl w:val="33D60C5A"/>
    <w:lvl w:ilvl="0" w:tplc="542A3878">
      <w:start w:val="1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B55947"/>
    <w:multiLevelType w:val="singleLevel"/>
    <w:tmpl w:val="62D601FA"/>
    <w:lvl w:ilvl="0">
      <w:start w:val="1"/>
      <w:numFmt w:val="decimal"/>
      <w:lvlText w:val="%1."/>
      <w:lvlJc w:val="left"/>
      <w:pPr>
        <w:ind w:left="720" w:hanging="360"/>
      </w:pPr>
      <w:rPr>
        <w:rFonts w:ascii="Times New Roman" w:hAnsi="Times New Roman" w:cs="Times New Roman" w:hint="default"/>
      </w:rPr>
    </w:lvl>
  </w:abstractNum>
  <w:abstractNum w:abstractNumId="7" w15:restartNumberingAfterBreak="0">
    <w:nsid w:val="5A467793"/>
    <w:multiLevelType w:val="hybridMultilevel"/>
    <w:tmpl w:val="FD2E9B3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3653A2D"/>
    <w:multiLevelType w:val="hybridMultilevel"/>
    <w:tmpl w:val="6F0EF5DA"/>
    <w:lvl w:ilvl="0" w:tplc="B72EED34">
      <w:start w:val="81"/>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15:restartNumberingAfterBreak="0">
    <w:nsid w:val="7A1F4E9A"/>
    <w:multiLevelType w:val="hybridMultilevel"/>
    <w:tmpl w:val="C1FEC76C"/>
    <w:lvl w:ilvl="0" w:tplc="BC602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5"/>
  </w:num>
  <w:num w:numId="4">
    <w:abstractNumId w:val="9"/>
  </w:num>
  <w:num w:numId="5">
    <w:abstractNumId w:val="0"/>
  </w:num>
  <w:num w:numId="6">
    <w:abstractNumId w:val="2"/>
  </w:num>
  <w:num w:numId="7">
    <w:abstractNumId w:val="4"/>
  </w:num>
  <w:num w:numId="8">
    <w:abstractNumId w:val="3"/>
    <w:lvlOverride w:ilvl="0">
      <w:lvl w:ilvl="0">
        <w:start w:val="1"/>
        <w:numFmt w:val="decimal"/>
        <w:pStyle w:val="1"/>
        <w:lvlText w:val="%1."/>
        <w:lvlJc w:val="left"/>
        <w:pPr>
          <w:tabs>
            <w:tab w:val="num" w:pos="360"/>
          </w:tabs>
          <w:ind w:left="360" w:hanging="360"/>
        </w:pPr>
        <w:rPr>
          <w:b/>
        </w:rPr>
      </w:lvl>
    </w:lvlOverride>
  </w:num>
  <w:num w:numId="9">
    <w:abstractNumId w:val="1"/>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59"/>
    <w:rsid w:val="00004D40"/>
    <w:rsid w:val="0001257D"/>
    <w:rsid w:val="00015B1D"/>
    <w:rsid w:val="00047DEC"/>
    <w:rsid w:val="00070FCC"/>
    <w:rsid w:val="000748AE"/>
    <w:rsid w:val="000A3DC0"/>
    <w:rsid w:val="000B10D2"/>
    <w:rsid w:val="000C30AC"/>
    <w:rsid w:val="000C4C4C"/>
    <w:rsid w:val="000C7816"/>
    <w:rsid w:val="000F5B91"/>
    <w:rsid w:val="00111EE3"/>
    <w:rsid w:val="00122DA2"/>
    <w:rsid w:val="00136744"/>
    <w:rsid w:val="00136B3F"/>
    <w:rsid w:val="0016461F"/>
    <w:rsid w:val="00183E80"/>
    <w:rsid w:val="001869BA"/>
    <w:rsid w:val="001A6B8A"/>
    <w:rsid w:val="001C1D73"/>
    <w:rsid w:val="001C5229"/>
    <w:rsid w:val="0020737E"/>
    <w:rsid w:val="00216C31"/>
    <w:rsid w:val="00270C90"/>
    <w:rsid w:val="00291CAA"/>
    <w:rsid w:val="002A52AE"/>
    <w:rsid w:val="002B20CC"/>
    <w:rsid w:val="002B234A"/>
    <w:rsid w:val="003026F0"/>
    <w:rsid w:val="00305CFD"/>
    <w:rsid w:val="003234B7"/>
    <w:rsid w:val="00326F67"/>
    <w:rsid w:val="00331247"/>
    <w:rsid w:val="00342AE1"/>
    <w:rsid w:val="00356311"/>
    <w:rsid w:val="003733AA"/>
    <w:rsid w:val="00395AEA"/>
    <w:rsid w:val="003B307F"/>
    <w:rsid w:val="003C3775"/>
    <w:rsid w:val="003C5391"/>
    <w:rsid w:val="0041518F"/>
    <w:rsid w:val="0041520A"/>
    <w:rsid w:val="00460E67"/>
    <w:rsid w:val="00467DF9"/>
    <w:rsid w:val="004721D2"/>
    <w:rsid w:val="00474668"/>
    <w:rsid w:val="00485709"/>
    <w:rsid w:val="00493781"/>
    <w:rsid w:val="004A698A"/>
    <w:rsid w:val="004C2391"/>
    <w:rsid w:val="005164A9"/>
    <w:rsid w:val="00526B74"/>
    <w:rsid w:val="00545ADF"/>
    <w:rsid w:val="00577BC3"/>
    <w:rsid w:val="00582E49"/>
    <w:rsid w:val="005846EA"/>
    <w:rsid w:val="005B0CC0"/>
    <w:rsid w:val="005C26EF"/>
    <w:rsid w:val="005D1D68"/>
    <w:rsid w:val="005D63F2"/>
    <w:rsid w:val="005D6ACD"/>
    <w:rsid w:val="005F0487"/>
    <w:rsid w:val="005F7B34"/>
    <w:rsid w:val="00604BFF"/>
    <w:rsid w:val="00606F3F"/>
    <w:rsid w:val="00636C4B"/>
    <w:rsid w:val="00647019"/>
    <w:rsid w:val="006626BB"/>
    <w:rsid w:val="0066741F"/>
    <w:rsid w:val="00686F1C"/>
    <w:rsid w:val="006A4856"/>
    <w:rsid w:val="006B3087"/>
    <w:rsid w:val="006B5D36"/>
    <w:rsid w:val="007227FE"/>
    <w:rsid w:val="00723312"/>
    <w:rsid w:val="00735FBC"/>
    <w:rsid w:val="0074734B"/>
    <w:rsid w:val="00751DAF"/>
    <w:rsid w:val="00762B4B"/>
    <w:rsid w:val="007A0E6E"/>
    <w:rsid w:val="007C3870"/>
    <w:rsid w:val="00806566"/>
    <w:rsid w:val="00852169"/>
    <w:rsid w:val="00856535"/>
    <w:rsid w:val="008619BE"/>
    <w:rsid w:val="00881F9F"/>
    <w:rsid w:val="00883505"/>
    <w:rsid w:val="008A5E55"/>
    <w:rsid w:val="008C751B"/>
    <w:rsid w:val="008F452A"/>
    <w:rsid w:val="00900B5A"/>
    <w:rsid w:val="00916E77"/>
    <w:rsid w:val="0096721E"/>
    <w:rsid w:val="00970902"/>
    <w:rsid w:val="00990970"/>
    <w:rsid w:val="009A21C3"/>
    <w:rsid w:val="009A7AC2"/>
    <w:rsid w:val="009A7C83"/>
    <w:rsid w:val="009B6716"/>
    <w:rsid w:val="009D298C"/>
    <w:rsid w:val="009D61B6"/>
    <w:rsid w:val="009D649A"/>
    <w:rsid w:val="009F2A51"/>
    <w:rsid w:val="00A03D96"/>
    <w:rsid w:val="00A06B4A"/>
    <w:rsid w:val="00A22427"/>
    <w:rsid w:val="00A2313A"/>
    <w:rsid w:val="00A26848"/>
    <w:rsid w:val="00A5301E"/>
    <w:rsid w:val="00A71260"/>
    <w:rsid w:val="00A75FDD"/>
    <w:rsid w:val="00A97486"/>
    <w:rsid w:val="00AA0188"/>
    <w:rsid w:val="00AC0E24"/>
    <w:rsid w:val="00B12320"/>
    <w:rsid w:val="00B15ACE"/>
    <w:rsid w:val="00B50BDD"/>
    <w:rsid w:val="00B51B99"/>
    <w:rsid w:val="00B77CCA"/>
    <w:rsid w:val="00BC754C"/>
    <w:rsid w:val="00C35A27"/>
    <w:rsid w:val="00C615EC"/>
    <w:rsid w:val="00C76E76"/>
    <w:rsid w:val="00CD072E"/>
    <w:rsid w:val="00D020E1"/>
    <w:rsid w:val="00D03D09"/>
    <w:rsid w:val="00D33B4B"/>
    <w:rsid w:val="00D421DB"/>
    <w:rsid w:val="00D619DB"/>
    <w:rsid w:val="00D6556C"/>
    <w:rsid w:val="00D86358"/>
    <w:rsid w:val="00D965E8"/>
    <w:rsid w:val="00DD29B5"/>
    <w:rsid w:val="00DF1AC3"/>
    <w:rsid w:val="00E03186"/>
    <w:rsid w:val="00E11BC8"/>
    <w:rsid w:val="00E5446E"/>
    <w:rsid w:val="00E82C59"/>
    <w:rsid w:val="00E873C5"/>
    <w:rsid w:val="00E93AF1"/>
    <w:rsid w:val="00EA66B6"/>
    <w:rsid w:val="00EA711F"/>
    <w:rsid w:val="00EC1B06"/>
    <w:rsid w:val="00ED2B79"/>
    <w:rsid w:val="00EE781E"/>
    <w:rsid w:val="00EF1A85"/>
    <w:rsid w:val="00F15621"/>
    <w:rsid w:val="00F37F17"/>
    <w:rsid w:val="00F57A69"/>
    <w:rsid w:val="00F661CC"/>
    <w:rsid w:val="00F95D27"/>
    <w:rsid w:val="00FB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594AE-7A26-4708-B18B-E0FA9E08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9D298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qFormat/>
    <w:rsid w:val="009D298C"/>
    <w:pPr>
      <w:keepNext/>
      <w:tabs>
        <w:tab w:val="num" w:pos="1080"/>
      </w:tabs>
      <w:spacing w:after="0" w:line="240" w:lineRule="auto"/>
      <w:ind w:left="720"/>
      <w:jc w:val="center"/>
      <w:outlineLvl w:val="1"/>
    </w:pPr>
    <w:rPr>
      <w:rFonts w:ascii="Arial" w:eastAsia="Arial Unicode MS" w:hAnsi="Arial" w:cs="Times New Roman"/>
      <w:sz w:val="30"/>
      <w:szCs w:val="20"/>
      <w:lang w:val="en-US" w:eastAsia="ru-RU"/>
    </w:rPr>
  </w:style>
  <w:style w:type="paragraph" w:styleId="3">
    <w:name w:val="heading 3"/>
    <w:basedOn w:val="a"/>
    <w:next w:val="a"/>
    <w:link w:val="30"/>
    <w:uiPriority w:val="99"/>
    <w:qFormat/>
    <w:rsid w:val="003733AA"/>
    <w:pPr>
      <w:keepNext/>
      <w:spacing w:after="0" w:line="240" w:lineRule="auto"/>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uiPriority w:val="99"/>
    <w:qFormat/>
    <w:rsid w:val="009D298C"/>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9D298C"/>
    <w:pPr>
      <w:tabs>
        <w:tab w:val="num" w:pos="3240"/>
      </w:tabs>
      <w:spacing w:before="240" w:after="60" w:line="240" w:lineRule="auto"/>
      <w:ind w:left="2880"/>
      <w:outlineLvl w:val="4"/>
    </w:pPr>
    <w:rPr>
      <w:rFonts w:ascii="Times New Roman" w:eastAsia="Arial Unicode MS" w:hAnsi="Times New Roman" w:cs="Times New Roman"/>
      <w:b/>
      <w:bCs/>
      <w:i/>
      <w:iCs/>
      <w:sz w:val="26"/>
      <w:szCs w:val="26"/>
      <w:lang w:eastAsia="ru-RU"/>
    </w:rPr>
  </w:style>
  <w:style w:type="paragraph" w:styleId="6">
    <w:name w:val="heading 6"/>
    <w:basedOn w:val="a"/>
    <w:next w:val="a"/>
    <w:link w:val="60"/>
    <w:qFormat/>
    <w:rsid w:val="009D298C"/>
    <w:pPr>
      <w:tabs>
        <w:tab w:val="num" w:pos="3960"/>
      </w:tabs>
      <w:spacing w:before="240" w:after="60" w:line="240" w:lineRule="auto"/>
      <w:ind w:left="3600"/>
      <w:outlineLvl w:val="5"/>
    </w:pPr>
    <w:rPr>
      <w:rFonts w:ascii="Times New Roman" w:eastAsia="Arial Unicode MS" w:hAnsi="Times New Roman" w:cs="Times New Roman"/>
      <w:b/>
      <w:bCs/>
      <w:lang w:eastAsia="ru-RU"/>
    </w:rPr>
  </w:style>
  <w:style w:type="paragraph" w:styleId="7">
    <w:name w:val="heading 7"/>
    <w:basedOn w:val="a"/>
    <w:next w:val="a"/>
    <w:link w:val="70"/>
    <w:qFormat/>
    <w:rsid w:val="009D298C"/>
    <w:pPr>
      <w:tabs>
        <w:tab w:val="num" w:pos="4680"/>
      </w:tabs>
      <w:spacing w:before="240" w:after="60" w:line="240" w:lineRule="auto"/>
      <w:ind w:left="4320"/>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9D298C"/>
    <w:pPr>
      <w:tabs>
        <w:tab w:val="num" w:pos="5400"/>
      </w:tabs>
      <w:spacing w:before="240" w:after="60" w:line="240" w:lineRule="auto"/>
      <w:ind w:left="5040"/>
      <w:outlineLvl w:val="7"/>
    </w:pPr>
    <w:rPr>
      <w:rFonts w:ascii="Times New Roman" w:eastAsia="Times New Roman" w:hAnsi="Times New Roman" w:cs="Times New Roman"/>
      <w:i/>
      <w:iCs/>
      <w:sz w:val="24"/>
      <w:szCs w:val="20"/>
      <w:lang w:eastAsia="ru-RU"/>
    </w:rPr>
  </w:style>
  <w:style w:type="paragraph" w:styleId="9">
    <w:name w:val="heading 9"/>
    <w:basedOn w:val="a"/>
    <w:next w:val="a"/>
    <w:link w:val="90"/>
    <w:qFormat/>
    <w:rsid w:val="009D298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6B3F"/>
    <w:pPr>
      <w:spacing w:after="200" w:line="276" w:lineRule="auto"/>
      <w:ind w:left="720"/>
    </w:pPr>
    <w:rPr>
      <w:rFonts w:ascii="Calibri" w:eastAsia="Times New Roman" w:hAnsi="Calibri" w:cs="Calibri"/>
      <w:lang w:eastAsia="ru-RU"/>
    </w:rPr>
  </w:style>
  <w:style w:type="character" w:customStyle="1" w:styleId="30">
    <w:name w:val="Заголовок 3 Знак"/>
    <w:basedOn w:val="a0"/>
    <w:link w:val="3"/>
    <w:uiPriority w:val="99"/>
    <w:rsid w:val="003733AA"/>
    <w:rPr>
      <w:rFonts w:ascii="Times New Roman" w:eastAsia="Times New Roman" w:hAnsi="Times New Roman" w:cs="Times New Roman"/>
      <w:b/>
      <w:bCs/>
      <w:sz w:val="24"/>
      <w:szCs w:val="24"/>
      <w:lang w:eastAsia="ar-SA"/>
    </w:rPr>
  </w:style>
  <w:style w:type="character" w:customStyle="1" w:styleId="11">
    <w:name w:val="Заголовок 1 Знак"/>
    <w:basedOn w:val="a0"/>
    <w:link w:val="10"/>
    <w:rsid w:val="009D298C"/>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9D298C"/>
    <w:rPr>
      <w:rFonts w:ascii="Arial" w:eastAsia="Arial Unicode MS" w:hAnsi="Arial" w:cs="Times New Roman"/>
      <w:sz w:val="30"/>
      <w:szCs w:val="20"/>
      <w:lang w:val="en-US" w:eastAsia="ru-RU"/>
    </w:rPr>
  </w:style>
  <w:style w:type="character" w:customStyle="1" w:styleId="40">
    <w:name w:val="Заголовок 4 Знак"/>
    <w:basedOn w:val="a0"/>
    <w:link w:val="4"/>
    <w:uiPriority w:val="99"/>
    <w:rsid w:val="009D298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9D298C"/>
    <w:rPr>
      <w:rFonts w:ascii="Times New Roman" w:eastAsia="Arial Unicode MS" w:hAnsi="Times New Roman" w:cs="Times New Roman"/>
      <w:b/>
      <w:bCs/>
      <w:i/>
      <w:iCs/>
      <w:sz w:val="26"/>
      <w:szCs w:val="26"/>
      <w:lang w:eastAsia="ru-RU"/>
    </w:rPr>
  </w:style>
  <w:style w:type="character" w:customStyle="1" w:styleId="60">
    <w:name w:val="Заголовок 6 Знак"/>
    <w:basedOn w:val="a0"/>
    <w:link w:val="6"/>
    <w:rsid w:val="009D298C"/>
    <w:rPr>
      <w:rFonts w:ascii="Times New Roman" w:eastAsia="Arial Unicode MS" w:hAnsi="Times New Roman" w:cs="Times New Roman"/>
      <w:b/>
      <w:bCs/>
      <w:lang w:eastAsia="ru-RU"/>
    </w:rPr>
  </w:style>
  <w:style w:type="character" w:customStyle="1" w:styleId="70">
    <w:name w:val="Заголовок 7 Знак"/>
    <w:basedOn w:val="a0"/>
    <w:link w:val="7"/>
    <w:rsid w:val="009D298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98C"/>
    <w:rPr>
      <w:rFonts w:ascii="Times New Roman" w:eastAsia="Times New Roman" w:hAnsi="Times New Roman" w:cs="Times New Roman"/>
      <w:i/>
      <w:iCs/>
      <w:sz w:val="24"/>
      <w:szCs w:val="20"/>
      <w:lang w:eastAsia="ru-RU"/>
    </w:rPr>
  </w:style>
  <w:style w:type="character" w:customStyle="1" w:styleId="90">
    <w:name w:val="Заголовок 9 Знак"/>
    <w:basedOn w:val="a0"/>
    <w:link w:val="9"/>
    <w:rsid w:val="009D298C"/>
    <w:rPr>
      <w:rFonts w:ascii="Arial" w:eastAsia="Times New Roman" w:hAnsi="Arial" w:cs="Arial"/>
      <w:lang w:eastAsia="ru-RU"/>
    </w:rPr>
  </w:style>
  <w:style w:type="paragraph" w:customStyle="1" w:styleId="21">
    <w:name w:val="Основной текст 21"/>
    <w:basedOn w:val="a"/>
    <w:uiPriority w:val="99"/>
    <w:rsid w:val="009D298C"/>
    <w:pPr>
      <w:spacing w:after="0" w:line="240" w:lineRule="auto"/>
      <w:jc w:val="center"/>
    </w:pPr>
    <w:rPr>
      <w:rFonts w:ascii="Arial" w:eastAsia="Times New Roman" w:hAnsi="Arial" w:cs="Arial"/>
      <w:b/>
      <w:bCs/>
      <w:sz w:val="28"/>
      <w:szCs w:val="28"/>
      <w:lang w:eastAsia="ar-SA"/>
    </w:rPr>
  </w:style>
  <w:style w:type="paragraph" w:customStyle="1" w:styleId="ConsTitle">
    <w:name w:val="ConsTitle"/>
    <w:uiPriority w:val="99"/>
    <w:rsid w:val="009D298C"/>
    <w:pPr>
      <w:suppressAutoHyphens/>
      <w:autoSpaceDE w:val="0"/>
      <w:spacing w:after="0" w:line="360" w:lineRule="atLeast"/>
      <w:ind w:right="19772"/>
      <w:jc w:val="both"/>
      <w:textAlignment w:val="baseline"/>
    </w:pPr>
    <w:rPr>
      <w:rFonts w:ascii="Arial" w:eastAsia="Calibri" w:hAnsi="Arial" w:cs="Arial"/>
      <w:b/>
      <w:bCs/>
      <w:sz w:val="20"/>
      <w:szCs w:val="20"/>
      <w:lang w:eastAsia="zh-CN"/>
    </w:rPr>
  </w:style>
  <w:style w:type="paragraph" w:styleId="a4">
    <w:name w:val="Balloon Text"/>
    <w:basedOn w:val="a"/>
    <w:link w:val="a5"/>
    <w:rsid w:val="009D298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9D298C"/>
    <w:rPr>
      <w:rFonts w:ascii="Tahoma" w:eastAsia="Times New Roman" w:hAnsi="Tahoma" w:cs="Tahoma"/>
      <w:sz w:val="16"/>
      <w:szCs w:val="16"/>
      <w:lang w:eastAsia="ru-RU"/>
    </w:rPr>
  </w:style>
  <w:style w:type="paragraph" w:styleId="a6">
    <w:name w:val="No Spacing"/>
    <w:link w:val="a7"/>
    <w:uiPriority w:val="1"/>
    <w:qFormat/>
    <w:rsid w:val="009D298C"/>
    <w:pPr>
      <w:spacing w:after="0" w:line="240" w:lineRule="auto"/>
    </w:pPr>
    <w:rPr>
      <w:rFonts w:ascii="Calibri" w:eastAsia="Calibri" w:hAnsi="Calibri" w:cs="Times New Roman"/>
    </w:rPr>
  </w:style>
  <w:style w:type="paragraph" w:styleId="a8">
    <w:name w:val="header"/>
    <w:basedOn w:val="a"/>
    <w:link w:val="a9"/>
    <w:uiPriority w:val="99"/>
    <w:unhideWhenUsed/>
    <w:rsid w:val="009D298C"/>
    <w:pPr>
      <w:tabs>
        <w:tab w:val="center" w:pos="4677"/>
        <w:tab w:val="right" w:pos="9355"/>
      </w:tabs>
      <w:spacing w:after="0" w:line="240" w:lineRule="auto"/>
    </w:pPr>
    <w:rPr>
      <w:rFonts w:ascii="Calibri" w:eastAsia="Times New Roman" w:hAnsi="Calibri" w:cs="Calibri"/>
      <w:lang w:eastAsia="ru-RU"/>
    </w:rPr>
  </w:style>
  <w:style w:type="character" w:customStyle="1" w:styleId="a9">
    <w:name w:val="Верхний колонтитул Знак"/>
    <w:basedOn w:val="a0"/>
    <w:link w:val="a8"/>
    <w:uiPriority w:val="99"/>
    <w:rsid w:val="009D298C"/>
    <w:rPr>
      <w:rFonts w:ascii="Calibri" w:eastAsia="Times New Roman" w:hAnsi="Calibri" w:cs="Calibri"/>
      <w:lang w:eastAsia="ru-RU"/>
    </w:rPr>
  </w:style>
  <w:style w:type="paragraph" w:styleId="aa">
    <w:name w:val="footer"/>
    <w:basedOn w:val="a"/>
    <w:link w:val="ab"/>
    <w:uiPriority w:val="99"/>
    <w:unhideWhenUsed/>
    <w:rsid w:val="009D298C"/>
    <w:pPr>
      <w:tabs>
        <w:tab w:val="center" w:pos="4677"/>
        <w:tab w:val="right" w:pos="9355"/>
      </w:tabs>
      <w:spacing w:after="0" w:line="240" w:lineRule="auto"/>
    </w:pPr>
    <w:rPr>
      <w:rFonts w:ascii="Calibri" w:eastAsia="Times New Roman" w:hAnsi="Calibri" w:cs="Calibri"/>
      <w:lang w:eastAsia="ru-RU"/>
    </w:rPr>
  </w:style>
  <w:style w:type="character" w:customStyle="1" w:styleId="ab">
    <w:name w:val="Нижний колонтитул Знак"/>
    <w:basedOn w:val="a0"/>
    <w:link w:val="aa"/>
    <w:uiPriority w:val="99"/>
    <w:rsid w:val="009D298C"/>
    <w:rPr>
      <w:rFonts w:ascii="Calibri" w:eastAsia="Times New Roman" w:hAnsi="Calibri" w:cs="Calibri"/>
      <w:lang w:eastAsia="ru-RU"/>
    </w:rPr>
  </w:style>
  <w:style w:type="character" w:customStyle="1" w:styleId="a7">
    <w:name w:val="Без интервала Знак"/>
    <w:link w:val="a6"/>
    <w:uiPriority w:val="1"/>
    <w:rsid w:val="009D298C"/>
    <w:rPr>
      <w:rFonts w:ascii="Calibri" w:eastAsia="Calibri" w:hAnsi="Calibri" w:cs="Times New Roman"/>
    </w:rPr>
  </w:style>
  <w:style w:type="paragraph" w:customStyle="1" w:styleId="ConsPlusNormal">
    <w:name w:val="ConsPlusNormal"/>
    <w:rsid w:val="009D298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Style8">
    <w:name w:val="Style8"/>
    <w:basedOn w:val="a"/>
    <w:uiPriority w:val="99"/>
    <w:rsid w:val="009D298C"/>
    <w:pPr>
      <w:widowControl w:val="0"/>
      <w:autoSpaceDE w:val="0"/>
      <w:autoSpaceDN w:val="0"/>
      <w:adjustRightInd w:val="0"/>
      <w:spacing w:after="0" w:line="320" w:lineRule="exact"/>
      <w:ind w:firstLine="571"/>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9D298C"/>
    <w:rPr>
      <w:rFonts w:ascii="Times New Roman" w:hAnsi="Times New Roman" w:cs="Times New Roman"/>
      <w:color w:val="000000"/>
      <w:sz w:val="28"/>
      <w:szCs w:val="28"/>
    </w:rPr>
  </w:style>
  <w:style w:type="paragraph" w:customStyle="1" w:styleId="Style7">
    <w:name w:val="Style7"/>
    <w:basedOn w:val="a"/>
    <w:uiPriority w:val="99"/>
    <w:rsid w:val="009D298C"/>
    <w:pPr>
      <w:widowControl w:val="0"/>
      <w:autoSpaceDE w:val="0"/>
      <w:autoSpaceDN w:val="0"/>
      <w:adjustRightInd w:val="0"/>
      <w:spacing w:after="0" w:line="321" w:lineRule="exact"/>
      <w:ind w:firstLine="557"/>
      <w:jc w:val="both"/>
    </w:pPr>
    <w:rPr>
      <w:rFonts w:ascii="Times New Roman" w:eastAsia="Times New Roman" w:hAnsi="Times New Roman" w:cs="Times New Roman"/>
      <w:sz w:val="24"/>
      <w:szCs w:val="24"/>
      <w:lang w:eastAsia="ru-RU"/>
    </w:rPr>
  </w:style>
  <w:style w:type="character" w:customStyle="1" w:styleId="ac">
    <w:name w:val="Основной текст_"/>
    <w:link w:val="31"/>
    <w:rsid w:val="009D298C"/>
    <w:rPr>
      <w:rFonts w:ascii="Sylfaen" w:eastAsia="Sylfaen" w:hAnsi="Sylfaen" w:cs="Sylfaen"/>
      <w:sz w:val="26"/>
      <w:szCs w:val="26"/>
      <w:shd w:val="clear" w:color="auto" w:fill="FFFFFF"/>
    </w:rPr>
  </w:style>
  <w:style w:type="paragraph" w:customStyle="1" w:styleId="31">
    <w:name w:val="Основной текст3"/>
    <w:basedOn w:val="a"/>
    <w:link w:val="ac"/>
    <w:rsid w:val="009D298C"/>
    <w:pPr>
      <w:widowControl w:val="0"/>
      <w:shd w:val="clear" w:color="auto" w:fill="FFFFFF"/>
      <w:spacing w:before="540" w:after="0" w:line="322" w:lineRule="exact"/>
      <w:jc w:val="both"/>
    </w:pPr>
    <w:rPr>
      <w:rFonts w:ascii="Sylfaen" w:eastAsia="Sylfaen" w:hAnsi="Sylfaen" w:cs="Sylfaen"/>
      <w:sz w:val="26"/>
      <w:szCs w:val="26"/>
    </w:rPr>
  </w:style>
  <w:style w:type="numbering" w:customStyle="1" w:styleId="12">
    <w:name w:val="Нет списка1"/>
    <w:next w:val="a2"/>
    <w:uiPriority w:val="99"/>
    <w:semiHidden/>
    <w:unhideWhenUsed/>
    <w:rsid w:val="009D298C"/>
  </w:style>
  <w:style w:type="paragraph" w:customStyle="1" w:styleId="Style1">
    <w:name w:val="Style1"/>
    <w:basedOn w:val="a"/>
    <w:uiPriority w:val="99"/>
    <w:rsid w:val="009D2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9D298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D298C"/>
    <w:pPr>
      <w:widowControl w:val="0"/>
      <w:autoSpaceDE w:val="0"/>
      <w:autoSpaceDN w:val="0"/>
      <w:adjustRightInd w:val="0"/>
      <w:spacing w:after="0" w:line="317" w:lineRule="exact"/>
      <w:ind w:firstLine="144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9D298C"/>
    <w:pPr>
      <w:widowControl w:val="0"/>
      <w:autoSpaceDE w:val="0"/>
      <w:autoSpaceDN w:val="0"/>
      <w:adjustRightInd w:val="0"/>
      <w:spacing w:after="0" w:line="331" w:lineRule="exact"/>
      <w:ind w:hanging="1051"/>
    </w:pPr>
    <w:rPr>
      <w:rFonts w:ascii="Times New Roman" w:eastAsia="Times New Roman" w:hAnsi="Times New Roman" w:cs="Times New Roman"/>
      <w:sz w:val="24"/>
      <w:szCs w:val="24"/>
      <w:lang w:eastAsia="ru-RU"/>
    </w:rPr>
  </w:style>
  <w:style w:type="paragraph" w:customStyle="1" w:styleId="Style5">
    <w:name w:val="Style5"/>
    <w:basedOn w:val="a"/>
    <w:uiPriority w:val="99"/>
    <w:rsid w:val="009D298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D298C"/>
    <w:pPr>
      <w:widowControl w:val="0"/>
      <w:autoSpaceDE w:val="0"/>
      <w:autoSpaceDN w:val="0"/>
      <w:adjustRightInd w:val="0"/>
      <w:spacing w:after="0" w:line="3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9D298C"/>
    <w:pPr>
      <w:widowControl w:val="0"/>
      <w:autoSpaceDE w:val="0"/>
      <w:autoSpaceDN w:val="0"/>
      <w:adjustRightInd w:val="0"/>
      <w:spacing w:after="0" w:line="372" w:lineRule="exact"/>
      <w:ind w:firstLine="74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D298C"/>
    <w:pPr>
      <w:widowControl w:val="0"/>
      <w:autoSpaceDE w:val="0"/>
      <w:autoSpaceDN w:val="0"/>
      <w:adjustRightInd w:val="0"/>
      <w:spacing w:after="0" w:line="317" w:lineRule="exact"/>
      <w:ind w:firstLine="89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D2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D298C"/>
    <w:pPr>
      <w:widowControl w:val="0"/>
      <w:autoSpaceDE w:val="0"/>
      <w:autoSpaceDN w:val="0"/>
      <w:adjustRightInd w:val="0"/>
      <w:spacing w:after="0" w:line="269" w:lineRule="exact"/>
      <w:ind w:firstLine="2390"/>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D2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D298C"/>
    <w:pPr>
      <w:widowControl w:val="0"/>
      <w:autoSpaceDE w:val="0"/>
      <w:autoSpaceDN w:val="0"/>
      <w:adjustRightInd w:val="0"/>
      <w:spacing w:after="0" w:line="317" w:lineRule="exact"/>
      <w:ind w:firstLine="83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9D298C"/>
    <w:pPr>
      <w:widowControl w:val="0"/>
      <w:autoSpaceDE w:val="0"/>
      <w:autoSpaceDN w:val="0"/>
      <w:adjustRightInd w:val="0"/>
      <w:spacing w:after="0" w:line="322" w:lineRule="exact"/>
      <w:ind w:firstLine="1478"/>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D298C"/>
    <w:pPr>
      <w:widowControl w:val="0"/>
      <w:autoSpaceDE w:val="0"/>
      <w:autoSpaceDN w:val="0"/>
      <w:adjustRightInd w:val="0"/>
      <w:spacing w:after="0" w:line="267"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9D298C"/>
    <w:pPr>
      <w:widowControl w:val="0"/>
      <w:autoSpaceDE w:val="0"/>
      <w:autoSpaceDN w:val="0"/>
      <w:adjustRightInd w:val="0"/>
      <w:spacing w:after="0" w:line="318" w:lineRule="exact"/>
      <w:ind w:firstLine="744"/>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D298C"/>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D298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D298C"/>
    <w:pPr>
      <w:widowControl w:val="0"/>
      <w:autoSpaceDE w:val="0"/>
      <w:autoSpaceDN w:val="0"/>
      <w:adjustRightInd w:val="0"/>
      <w:spacing w:after="0" w:line="322" w:lineRule="exact"/>
      <w:ind w:firstLine="1200"/>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D298C"/>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D2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9D298C"/>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24">
    <w:name w:val="Style24"/>
    <w:basedOn w:val="a"/>
    <w:uiPriority w:val="99"/>
    <w:rsid w:val="009D298C"/>
    <w:pPr>
      <w:widowControl w:val="0"/>
      <w:autoSpaceDE w:val="0"/>
      <w:autoSpaceDN w:val="0"/>
      <w:adjustRightInd w:val="0"/>
      <w:spacing w:after="0" w:line="281" w:lineRule="exact"/>
      <w:ind w:firstLine="53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D298C"/>
    <w:pPr>
      <w:widowControl w:val="0"/>
      <w:autoSpaceDE w:val="0"/>
      <w:autoSpaceDN w:val="0"/>
      <w:adjustRightInd w:val="0"/>
      <w:spacing w:after="0" w:line="317" w:lineRule="exact"/>
      <w:ind w:firstLine="710"/>
    </w:pPr>
    <w:rPr>
      <w:rFonts w:ascii="Times New Roman" w:eastAsia="Times New Roman" w:hAnsi="Times New Roman" w:cs="Times New Roman"/>
      <w:sz w:val="24"/>
      <w:szCs w:val="24"/>
      <w:lang w:eastAsia="ru-RU"/>
    </w:rPr>
  </w:style>
  <w:style w:type="paragraph" w:customStyle="1" w:styleId="Style26">
    <w:name w:val="Style26"/>
    <w:basedOn w:val="a"/>
    <w:uiPriority w:val="99"/>
    <w:rsid w:val="009D298C"/>
    <w:pPr>
      <w:widowControl w:val="0"/>
      <w:autoSpaceDE w:val="0"/>
      <w:autoSpaceDN w:val="0"/>
      <w:adjustRightInd w:val="0"/>
      <w:spacing w:after="0" w:line="317" w:lineRule="exact"/>
      <w:ind w:firstLine="442"/>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9D298C"/>
    <w:pPr>
      <w:widowControl w:val="0"/>
      <w:autoSpaceDE w:val="0"/>
      <w:autoSpaceDN w:val="0"/>
      <w:adjustRightInd w:val="0"/>
      <w:spacing w:after="0" w:line="260"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D298C"/>
    <w:pPr>
      <w:widowControl w:val="0"/>
      <w:autoSpaceDE w:val="0"/>
      <w:autoSpaceDN w:val="0"/>
      <w:adjustRightInd w:val="0"/>
      <w:spacing w:after="0" w:line="317" w:lineRule="exact"/>
      <w:ind w:firstLine="830"/>
    </w:pPr>
    <w:rPr>
      <w:rFonts w:ascii="Times New Roman" w:eastAsia="Times New Roman" w:hAnsi="Times New Roman" w:cs="Times New Roman"/>
      <w:sz w:val="24"/>
      <w:szCs w:val="24"/>
      <w:lang w:eastAsia="ru-RU"/>
    </w:rPr>
  </w:style>
  <w:style w:type="paragraph" w:customStyle="1" w:styleId="Style29">
    <w:name w:val="Style29"/>
    <w:basedOn w:val="a"/>
    <w:uiPriority w:val="99"/>
    <w:rsid w:val="009D298C"/>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31">
    <w:name w:val="Font Style31"/>
    <w:uiPriority w:val="99"/>
    <w:rsid w:val="009D298C"/>
    <w:rPr>
      <w:rFonts w:ascii="Times New Roman" w:hAnsi="Times New Roman" w:cs="Times New Roman"/>
      <w:smallCaps/>
      <w:color w:val="000000"/>
      <w:w w:val="200"/>
      <w:sz w:val="30"/>
      <w:szCs w:val="30"/>
    </w:rPr>
  </w:style>
  <w:style w:type="character" w:customStyle="1" w:styleId="FontStyle32">
    <w:name w:val="Font Style32"/>
    <w:uiPriority w:val="99"/>
    <w:rsid w:val="009D298C"/>
    <w:rPr>
      <w:rFonts w:ascii="Times New Roman" w:hAnsi="Times New Roman" w:cs="Times New Roman"/>
      <w:b/>
      <w:bCs/>
      <w:i/>
      <w:iCs/>
      <w:color w:val="000000"/>
      <w:sz w:val="30"/>
      <w:szCs w:val="30"/>
    </w:rPr>
  </w:style>
  <w:style w:type="character" w:customStyle="1" w:styleId="FontStyle33">
    <w:name w:val="Font Style33"/>
    <w:uiPriority w:val="99"/>
    <w:rsid w:val="009D298C"/>
    <w:rPr>
      <w:rFonts w:ascii="Times New Roman" w:hAnsi="Times New Roman" w:cs="Times New Roman"/>
      <w:b/>
      <w:bCs/>
      <w:color w:val="000000"/>
      <w:sz w:val="28"/>
      <w:szCs w:val="28"/>
    </w:rPr>
  </w:style>
  <w:style w:type="character" w:customStyle="1" w:styleId="FontStyle34">
    <w:name w:val="Font Style34"/>
    <w:uiPriority w:val="99"/>
    <w:rsid w:val="009D298C"/>
    <w:rPr>
      <w:rFonts w:ascii="Times New Roman" w:hAnsi="Times New Roman" w:cs="Times New Roman"/>
      <w:i/>
      <w:iCs/>
      <w:color w:val="000000"/>
      <w:spacing w:val="-40"/>
      <w:sz w:val="38"/>
      <w:szCs w:val="38"/>
    </w:rPr>
  </w:style>
  <w:style w:type="character" w:customStyle="1" w:styleId="FontStyle36">
    <w:name w:val="Font Style36"/>
    <w:uiPriority w:val="99"/>
    <w:rsid w:val="009D298C"/>
    <w:rPr>
      <w:rFonts w:ascii="Times New Roman" w:hAnsi="Times New Roman" w:cs="Times New Roman"/>
      <w:color w:val="000000"/>
      <w:sz w:val="20"/>
      <w:szCs w:val="20"/>
    </w:rPr>
  </w:style>
  <w:style w:type="character" w:customStyle="1" w:styleId="FontStyle37">
    <w:name w:val="Font Style37"/>
    <w:uiPriority w:val="99"/>
    <w:rsid w:val="009D298C"/>
    <w:rPr>
      <w:rFonts w:ascii="Times New Roman" w:hAnsi="Times New Roman" w:cs="Times New Roman"/>
      <w:i/>
      <w:iCs/>
      <w:color w:val="000000"/>
      <w:sz w:val="28"/>
      <w:szCs w:val="28"/>
    </w:rPr>
  </w:style>
  <w:style w:type="character" w:customStyle="1" w:styleId="FontStyle38">
    <w:name w:val="Font Style38"/>
    <w:uiPriority w:val="99"/>
    <w:rsid w:val="009D298C"/>
    <w:rPr>
      <w:rFonts w:ascii="Times New Roman" w:hAnsi="Times New Roman" w:cs="Times New Roman"/>
      <w:color w:val="000000"/>
      <w:sz w:val="24"/>
      <w:szCs w:val="24"/>
    </w:rPr>
  </w:style>
  <w:style w:type="character" w:customStyle="1" w:styleId="FontStyle39">
    <w:name w:val="Font Style39"/>
    <w:uiPriority w:val="99"/>
    <w:rsid w:val="009D298C"/>
    <w:rPr>
      <w:rFonts w:ascii="Times New Roman" w:hAnsi="Times New Roman" w:cs="Times New Roman"/>
      <w:i/>
      <w:iCs/>
      <w:color w:val="000000"/>
      <w:spacing w:val="-30"/>
      <w:sz w:val="28"/>
      <w:szCs w:val="28"/>
    </w:rPr>
  </w:style>
  <w:style w:type="character" w:customStyle="1" w:styleId="FontStyle40">
    <w:name w:val="Font Style40"/>
    <w:uiPriority w:val="99"/>
    <w:rsid w:val="009D298C"/>
    <w:rPr>
      <w:rFonts w:ascii="Times New Roman" w:hAnsi="Times New Roman" w:cs="Times New Roman"/>
      <w:i/>
      <w:iCs/>
      <w:color w:val="000000"/>
      <w:w w:val="200"/>
      <w:sz w:val="12"/>
      <w:szCs w:val="12"/>
    </w:rPr>
  </w:style>
  <w:style w:type="character" w:customStyle="1" w:styleId="FontStyle41">
    <w:name w:val="Font Style41"/>
    <w:uiPriority w:val="99"/>
    <w:rsid w:val="009D298C"/>
    <w:rPr>
      <w:rFonts w:ascii="Times New Roman" w:hAnsi="Times New Roman" w:cs="Times New Roman"/>
      <w:i/>
      <w:iCs/>
      <w:color w:val="000000"/>
      <w:spacing w:val="-30"/>
      <w:sz w:val="32"/>
      <w:szCs w:val="32"/>
    </w:rPr>
  </w:style>
  <w:style w:type="character" w:customStyle="1" w:styleId="FontStyle42">
    <w:name w:val="Font Style42"/>
    <w:uiPriority w:val="99"/>
    <w:rsid w:val="009D298C"/>
    <w:rPr>
      <w:rFonts w:ascii="Times New Roman" w:hAnsi="Times New Roman" w:cs="Times New Roman"/>
      <w:b/>
      <w:bCs/>
      <w:i/>
      <w:iCs/>
      <w:color w:val="000000"/>
      <w:spacing w:val="-20"/>
      <w:sz w:val="32"/>
      <w:szCs w:val="32"/>
    </w:rPr>
  </w:style>
  <w:style w:type="character" w:customStyle="1" w:styleId="FontStyle43">
    <w:name w:val="Font Style43"/>
    <w:uiPriority w:val="99"/>
    <w:rsid w:val="009D298C"/>
    <w:rPr>
      <w:rFonts w:ascii="Garamond" w:hAnsi="Garamond" w:cs="Garamond"/>
      <w:b/>
      <w:bCs/>
      <w:color w:val="000000"/>
      <w:sz w:val="14"/>
      <w:szCs w:val="14"/>
    </w:rPr>
  </w:style>
  <w:style w:type="character" w:customStyle="1" w:styleId="FontStyle44">
    <w:name w:val="Font Style44"/>
    <w:uiPriority w:val="99"/>
    <w:rsid w:val="009D298C"/>
    <w:rPr>
      <w:rFonts w:ascii="Times New Roman" w:hAnsi="Times New Roman" w:cs="Times New Roman"/>
      <w:color w:val="000000"/>
      <w:sz w:val="24"/>
      <w:szCs w:val="24"/>
    </w:rPr>
  </w:style>
  <w:style w:type="character" w:customStyle="1" w:styleId="FontStyle45">
    <w:name w:val="Font Style45"/>
    <w:uiPriority w:val="99"/>
    <w:rsid w:val="009D298C"/>
    <w:rPr>
      <w:rFonts w:ascii="Times New Roman" w:hAnsi="Times New Roman" w:cs="Times New Roman"/>
      <w:i/>
      <w:iCs/>
      <w:color w:val="000000"/>
      <w:spacing w:val="-20"/>
      <w:sz w:val="24"/>
      <w:szCs w:val="24"/>
    </w:rPr>
  </w:style>
  <w:style w:type="character" w:customStyle="1" w:styleId="FontStyle46">
    <w:name w:val="Font Style46"/>
    <w:uiPriority w:val="99"/>
    <w:rsid w:val="009D298C"/>
    <w:rPr>
      <w:rFonts w:ascii="Times New Roman" w:hAnsi="Times New Roman" w:cs="Times New Roman"/>
      <w:b/>
      <w:bCs/>
      <w:color w:val="000000"/>
      <w:sz w:val="22"/>
      <w:szCs w:val="22"/>
    </w:rPr>
  </w:style>
  <w:style w:type="character" w:styleId="ad">
    <w:name w:val="Hyperlink"/>
    <w:uiPriority w:val="99"/>
    <w:rsid w:val="009D298C"/>
    <w:rPr>
      <w:rFonts w:cs="Times New Roman"/>
      <w:color w:val="000080"/>
      <w:u w:val="single"/>
    </w:rPr>
  </w:style>
  <w:style w:type="table" w:styleId="ae">
    <w:name w:val="Table Grid"/>
    <w:basedOn w:val="a1"/>
    <w:uiPriority w:val="59"/>
    <w:rsid w:val="009D298C"/>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9D298C"/>
    <w:pPr>
      <w:spacing w:after="0" w:line="240" w:lineRule="auto"/>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rsid w:val="009D298C"/>
    <w:rPr>
      <w:rFonts w:ascii="Times New Roman" w:eastAsia="Times New Roman" w:hAnsi="Times New Roman" w:cs="Times New Roman"/>
      <w:sz w:val="24"/>
      <w:szCs w:val="20"/>
      <w:lang w:eastAsia="ru-RU"/>
    </w:rPr>
  </w:style>
  <w:style w:type="paragraph" w:customStyle="1" w:styleId="af">
    <w:name w:val="Знак"/>
    <w:basedOn w:val="a"/>
    <w:rsid w:val="009D298C"/>
    <w:pPr>
      <w:spacing w:line="240" w:lineRule="exact"/>
    </w:pPr>
    <w:rPr>
      <w:rFonts w:ascii="Verdana" w:eastAsia="Times New Roman" w:hAnsi="Verdana" w:cs="Times New Roman"/>
      <w:sz w:val="20"/>
      <w:szCs w:val="20"/>
      <w:lang w:val="en-US"/>
    </w:rPr>
  </w:style>
  <w:style w:type="paragraph" w:customStyle="1" w:styleId="22">
    <w:name w:val="Знак2"/>
    <w:basedOn w:val="a"/>
    <w:rsid w:val="009D298C"/>
    <w:pPr>
      <w:spacing w:line="240" w:lineRule="exact"/>
    </w:pPr>
    <w:rPr>
      <w:rFonts w:ascii="Verdana" w:eastAsia="Times New Roman" w:hAnsi="Verdana" w:cs="Times New Roman"/>
      <w:sz w:val="20"/>
      <w:szCs w:val="20"/>
      <w:lang w:val="en-US"/>
    </w:rPr>
  </w:style>
  <w:style w:type="paragraph" w:styleId="af0">
    <w:name w:val="Body Text Indent"/>
    <w:basedOn w:val="a"/>
    <w:link w:val="af1"/>
    <w:rsid w:val="009D298C"/>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9D298C"/>
    <w:rPr>
      <w:rFonts w:ascii="Times New Roman" w:eastAsia="Times New Roman" w:hAnsi="Times New Roman" w:cs="Times New Roman"/>
      <w:sz w:val="20"/>
      <w:szCs w:val="20"/>
      <w:lang w:eastAsia="ru-RU"/>
    </w:rPr>
  </w:style>
  <w:style w:type="paragraph" w:customStyle="1" w:styleId="ConsNormal">
    <w:name w:val="ConsNormal"/>
    <w:link w:val="ConsNormal0"/>
    <w:rsid w:val="009D298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9D298C"/>
    <w:rPr>
      <w:rFonts w:ascii="Arial" w:eastAsia="Times New Roman" w:hAnsi="Arial" w:cs="Arial"/>
      <w:sz w:val="20"/>
      <w:szCs w:val="20"/>
      <w:lang w:eastAsia="ru-RU"/>
    </w:rPr>
  </w:style>
  <w:style w:type="paragraph" w:styleId="af2">
    <w:name w:val="Body Text"/>
    <w:basedOn w:val="a"/>
    <w:link w:val="af3"/>
    <w:rsid w:val="009D298C"/>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9D298C"/>
    <w:rPr>
      <w:rFonts w:ascii="Times New Roman" w:eastAsia="Times New Roman" w:hAnsi="Times New Roman" w:cs="Times New Roman"/>
      <w:sz w:val="20"/>
      <w:szCs w:val="20"/>
      <w:lang w:eastAsia="ru-RU"/>
    </w:rPr>
  </w:style>
  <w:style w:type="paragraph" w:customStyle="1" w:styleId="13">
    <w:name w:val="Знак1"/>
    <w:basedOn w:val="a"/>
    <w:rsid w:val="009D298C"/>
    <w:pPr>
      <w:spacing w:line="240" w:lineRule="exact"/>
    </w:pPr>
    <w:rPr>
      <w:rFonts w:ascii="Verdana" w:eastAsia="Times New Roman" w:hAnsi="Verdana" w:cs="Times New Roman"/>
      <w:sz w:val="20"/>
      <w:szCs w:val="20"/>
      <w:lang w:val="en-US"/>
    </w:rPr>
  </w:style>
  <w:style w:type="paragraph" w:customStyle="1" w:styleId="af4">
    <w:name w:val="Письмо"/>
    <w:basedOn w:val="a"/>
    <w:uiPriority w:val="99"/>
    <w:rsid w:val="009D298C"/>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23">
    <w:name w:val="Body Text Indent 2"/>
    <w:basedOn w:val="a"/>
    <w:link w:val="24"/>
    <w:rsid w:val="009D298C"/>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9D298C"/>
    <w:rPr>
      <w:rFonts w:ascii="Times New Roman" w:eastAsia="Times New Roman" w:hAnsi="Times New Roman" w:cs="Times New Roman"/>
      <w:sz w:val="20"/>
      <w:szCs w:val="20"/>
      <w:lang w:eastAsia="ru-RU"/>
    </w:rPr>
  </w:style>
  <w:style w:type="paragraph" w:styleId="af5">
    <w:name w:val="footnote text"/>
    <w:basedOn w:val="a"/>
    <w:link w:val="af6"/>
    <w:uiPriority w:val="99"/>
    <w:rsid w:val="009D298C"/>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9D298C"/>
    <w:rPr>
      <w:rFonts w:ascii="Times New Roman" w:eastAsia="Times New Roman" w:hAnsi="Times New Roman" w:cs="Times New Roman"/>
      <w:sz w:val="20"/>
      <w:szCs w:val="20"/>
      <w:lang w:eastAsia="ru-RU"/>
    </w:rPr>
  </w:style>
  <w:style w:type="character" w:styleId="af7">
    <w:name w:val="footnote reference"/>
    <w:uiPriority w:val="99"/>
    <w:rsid w:val="009D298C"/>
    <w:rPr>
      <w:vertAlign w:val="superscript"/>
    </w:rPr>
  </w:style>
  <w:style w:type="character" w:styleId="af8">
    <w:name w:val="annotation reference"/>
    <w:uiPriority w:val="99"/>
    <w:rsid w:val="009D298C"/>
    <w:rPr>
      <w:sz w:val="16"/>
      <w:szCs w:val="16"/>
    </w:rPr>
  </w:style>
  <w:style w:type="paragraph" w:styleId="af9">
    <w:name w:val="annotation text"/>
    <w:basedOn w:val="a"/>
    <w:link w:val="afa"/>
    <w:rsid w:val="009D298C"/>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9D298C"/>
    <w:rPr>
      <w:rFonts w:ascii="Times New Roman" w:eastAsia="Times New Roman" w:hAnsi="Times New Roman" w:cs="Times New Roman"/>
      <w:sz w:val="20"/>
      <w:szCs w:val="20"/>
      <w:lang w:eastAsia="ru-RU"/>
    </w:rPr>
  </w:style>
  <w:style w:type="paragraph" w:styleId="afb">
    <w:name w:val="annotation subject"/>
    <w:basedOn w:val="af9"/>
    <w:next w:val="af9"/>
    <w:link w:val="afc"/>
    <w:rsid w:val="009D298C"/>
    <w:rPr>
      <w:b/>
      <w:bCs/>
    </w:rPr>
  </w:style>
  <w:style w:type="character" w:customStyle="1" w:styleId="afc">
    <w:name w:val="Тема примечания Знак"/>
    <w:basedOn w:val="afa"/>
    <w:link w:val="afb"/>
    <w:rsid w:val="009D298C"/>
    <w:rPr>
      <w:rFonts w:ascii="Times New Roman" w:eastAsia="Times New Roman" w:hAnsi="Times New Roman" w:cs="Times New Roman"/>
      <w:b/>
      <w:bCs/>
      <w:sz w:val="20"/>
      <w:szCs w:val="20"/>
      <w:lang w:eastAsia="ru-RU"/>
    </w:rPr>
  </w:style>
  <w:style w:type="character" w:styleId="afd">
    <w:name w:val="Strong"/>
    <w:qFormat/>
    <w:rsid w:val="009D298C"/>
    <w:rPr>
      <w:b/>
      <w:bCs/>
    </w:rPr>
  </w:style>
  <w:style w:type="paragraph" w:styleId="afe">
    <w:name w:val="TOC Heading"/>
    <w:basedOn w:val="10"/>
    <w:next w:val="a"/>
    <w:uiPriority w:val="39"/>
    <w:unhideWhenUsed/>
    <w:qFormat/>
    <w:rsid w:val="009D298C"/>
    <w:pPr>
      <w:spacing w:before="480" w:after="240"/>
      <w:outlineLvl w:val="9"/>
    </w:pPr>
    <w:rPr>
      <w:rFonts w:ascii="Cambria" w:eastAsia="Times New Roman" w:hAnsi="Cambria" w:cs="Times New Roman"/>
      <w:bCs/>
      <w:color w:val="365F91"/>
      <w:sz w:val="28"/>
      <w:szCs w:val="28"/>
    </w:rPr>
  </w:style>
  <w:style w:type="paragraph" w:styleId="25">
    <w:name w:val="toc 2"/>
    <w:basedOn w:val="a"/>
    <w:next w:val="a"/>
    <w:autoRedefine/>
    <w:uiPriority w:val="39"/>
    <w:qFormat/>
    <w:rsid w:val="009D298C"/>
    <w:pPr>
      <w:spacing w:after="100" w:line="240" w:lineRule="auto"/>
      <w:ind w:left="200"/>
    </w:pPr>
    <w:rPr>
      <w:rFonts w:ascii="Times New Roman" w:eastAsia="Times New Roman" w:hAnsi="Times New Roman" w:cs="Times New Roman"/>
      <w:sz w:val="20"/>
      <w:szCs w:val="20"/>
      <w:lang w:eastAsia="ru-RU"/>
    </w:rPr>
  </w:style>
  <w:style w:type="paragraph" w:styleId="14">
    <w:name w:val="toc 1"/>
    <w:basedOn w:val="a"/>
    <w:next w:val="a"/>
    <w:autoRedefine/>
    <w:uiPriority w:val="39"/>
    <w:unhideWhenUsed/>
    <w:qFormat/>
    <w:rsid w:val="009D298C"/>
    <w:pPr>
      <w:tabs>
        <w:tab w:val="right" w:leader="dot" w:pos="9786"/>
      </w:tabs>
      <w:spacing w:after="0" w:line="240" w:lineRule="auto"/>
    </w:pPr>
    <w:rPr>
      <w:rFonts w:ascii="Times New Roman" w:eastAsia="Times New Roman" w:hAnsi="Times New Roman" w:cs="Times New Roman"/>
      <w:sz w:val="26"/>
      <w:lang w:eastAsia="ru-RU"/>
    </w:rPr>
  </w:style>
  <w:style w:type="paragraph" w:styleId="34">
    <w:name w:val="toc 3"/>
    <w:basedOn w:val="a"/>
    <w:next w:val="a"/>
    <w:autoRedefine/>
    <w:uiPriority w:val="39"/>
    <w:unhideWhenUsed/>
    <w:qFormat/>
    <w:rsid w:val="009D298C"/>
    <w:pPr>
      <w:spacing w:after="100" w:line="276" w:lineRule="auto"/>
      <w:ind w:left="440"/>
    </w:pPr>
    <w:rPr>
      <w:rFonts w:ascii="Calibri" w:eastAsia="Times New Roman" w:hAnsi="Calibri" w:cs="Times New Roman"/>
      <w:lang w:eastAsia="ru-RU"/>
    </w:rPr>
  </w:style>
  <w:style w:type="paragraph" w:styleId="aff">
    <w:name w:val="Subtitle"/>
    <w:basedOn w:val="a"/>
    <w:next w:val="a"/>
    <w:link w:val="aff0"/>
    <w:qFormat/>
    <w:rsid w:val="009D298C"/>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0">
    <w:name w:val="Подзаголовок Знак"/>
    <w:basedOn w:val="a0"/>
    <w:link w:val="aff"/>
    <w:rsid w:val="009D298C"/>
    <w:rPr>
      <w:rFonts w:ascii="Cambria" w:eastAsia="Times New Roman" w:hAnsi="Cambria" w:cs="Times New Roman"/>
      <w:i/>
      <w:iCs/>
      <w:color w:val="4F81BD"/>
      <w:spacing w:val="15"/>
      <w:sz w:val="24"/>
      <w:szCs w:val="24"/>
      <w:lang w:eastAsia="ru-RU"/>
    </w:rPr>
  </w:style>
  <w:style w:type="character" w:styleId="aff1">
    <w:name w:val="Book Title"/>
    <w:uiPriority w:val="33"/>
    <w:qFormat/>
    <w:rsid w:val="009D298C"/>
    <w:rPr>
      <w:b/>
      <w:bCs/>
      <w:smallCaps/>
      <w:spacing w:val="5"/>
    </w:rPr>
  </w:style>
  <w:style w:type="paragraph" w:styleId="aff2">
    <w:name w:val="endnote text"/>
    <w:basedOn w:val="a"/>
    <w:link w:val="aff3"/>
    <w:rsid w:val="009D298C"/>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sid w:val="009D298C"/>
    <w:rPr>
      <w:rFonts w:ascii="Times New Roman" w:eastAsia="Times New Roman" w:hAnsi="Times New Roman" w:cs="Times New Roman"/>
      <w:sz w:val="20"/>
      <w:szCs w:val="20"/>
      <w:lang w:eastAsia="ru-RU"/>
    </w:rPr>
  </w:style>
  <w:style w:type="character" w:styleId="aff4">
    <w:name w:val="endnote reference"/>
    <w:rsid w:val="009D298C"/>
    <w:rPr>
      <w:vertAlign w:val="superscript"/>
    </w:rPr>
  </w:style>
  <w:style w:type="paragraph" w:styleId="aff5">
    <w:name w:val="Revision"/>
    <w:hidden/>
    <w:uiPriority w:val="99"/>
    <w:semiHidden/>
    <w:rsid w:val="009D298C"/>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текст (2) + Полужирный"/>
    <w:rsid w:val="009D298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FontStyle22">
    <w:name w:val="Font Style22"/>
    <w:rsid w:val="009D298C"/>
    <w:rPr>
      <w:rFonts w:ascii="Times New Roman" w:hAnsi="Times New Roman" w:cs="Times New Roman"/>
      <w:color w:val="000000"/>
      <w:sz w:val="26"/>
      <w:szCs w:val="26"/>
    </w:rPr>
  </w:style>
  <w:style w:type="character" w:customStyle="1" w:styleId="FontStyle21">
    <w:name w:val="Font Style21"/>
    <w:rsid w:val="009D298C"/>
    <w:rPr>
      <w:rFonts w:ascii="Times New Roman" w:hAnsi="Times New Roman" w:cs="Times New Roman"/>
      <w:color w:val="000000"/>
      <w:sz w:val="26"/>
      <w:szCs w:val="26"/>
    </w:rPr>
  </w:style>
  <w:style w:type="paragraph" w:customStyle="1" w:styleId="Iaey">
    <w:name w:val="Ia?ey"/>
    <w:basedOn w:val="a"/>
    <w:rsid w:val="009D298C"/>
    <w:pPr>
      <w:overflowPunct w:val="0"/>
      <w:autoSpaceDE w:val="0"/>
      <w:spacing w:after="0" w:line="240" w:lineRule="auto"/>
      <w:ind w:firstLine="567"/>
      <w:jc w:val="both"/>
      <w:textAlignment w:val="baseline"/>
    </w:pPr>
    <w:rPr>
      <w:rFonts w:ascii="Times New Roman" w:eastAsia="Times New Roman" w:hAnsi="Times New Roman" w:cs="Times New Roman"/>
      <w:sz w:val="28"/>
      <w:szCs w:val="20"/>
      <w:lang w:eastAsia="zh-CN"/>
    </w:rPr>
  </w:style>
  <w:style w:type="paragraph" w:customStyle="1" w:styleId="220">
    <w:name w:val="Основной текст 22"/>
    <w:basedOn w:val="a"/>
    <w:rsid w:val="009D298C"/>
    <w:pPr>
      <w:overflowPunct w:val="0"/>
      <w:autoSpaceDE w:val="0"/>
      <w:spacing w:after="0" w:line="240" w:lineRule="auto"/>
      <w:jc w:val="both"/>
      <w:textAlignment w:val="baseline"/>
    </w:pPr>
    <w:rPr>
      <w:rFonts w:ascii="Times New Roman" w:eastAsia="Times New Roman" w:hAnsi="Times New Roman" w:cs="Times New Roman"/>
      <w:sz w:val="28"/>
      <w:szCs w:val="20"/>
      <w:lang w:eastAsia="zh-CN"/>
    </w:rPr>
  </w:style>
  <w:style w:type="paragraph" w:styleId="aff6">
    <w:name w:val="Normal (Web)"/>
    <w:basedOn w:val="a"/>
    <w:rsid w:val="009D298C"/>
    <w:pPr>
      <w:spacing w:before="280" w:after="280" w:line="240" w:lineRule="auto"/>
    </w:pPr>
    <w:rPr>
      <w:rFonts w:ascii="Times New Roman" w:eastAsia="Times New Roman" w:hAnsi="Times New Roman" w:cs="Times New Roman"/>
      <w:sz w:val="24"/>
      <w:szCs w:val="24"/>
      <w:lang w:eastAsia="zh-CN"/>
    </w:rPr>
  </w:style>
  <w:style w:type="paragraph" w:customStyle="1" w:styleId="27">
    <w:name w:val="Основной текст (2)"/>
    <w:basedOn w:val="a"/>
    <w:link w:val="28"/>
    <w:rsid w:val="009D298C"/>
    <w:pPr>
      <w:widowControl w:val="0"/>
      <w:shd w:val="clear" w:color="auto" w:fill="FFFFFF"/>
      <w:spacing w:before="540" w:after="180" w:line="264" w:lineRule="exact"/>
      <w:ind w:hanging="2040"/>
      <w:jc w:val="both"/>
    </w:pPr>
    <w:rPr>
      <w:rFonts w:ascii="Times New Roman" w:eastAsia="Times New Roman" w:hAnsi="Times New Roman" w:cs="Times New Roman"/>
      <w:lang w:eastAsia="zh-CN"/>
    </w:rPr>
  </w:style>
  <w:style w:type="paragraph" w:customStyle="1" w:styleId="91">
    <w:name w:val="Основной текст (9)"/>
    <w:basedOn w:val="a"/>
    <w:rsid w:val="009D298C"/>
    <w:pPr>
      <w:widowControl w:val="0"/>
      <w:shd w:val="clear" w:color="auto" w:fill="FFFFFF"/>
      <w:spacing w:after="60" w:line="0" w:lineRule="atLeast"/>
      <w:jc w:val="both"/>
    </w:pPr>
    <w:rPr>
      <w:rFonts w:ascii="Times New Roman" w:eastAsia="Times New Roman" w:hAnsi="Times New Roman" w:cs="Times New Roman"/>
      <w:b/>
      <w:bCs/>
      <w:i/>
      <w:iCs/>
      <w:sz w:val="26"/>
      <w:szCs w:val="26"/>
      <w:lang w:eastAsia="zh-CN"/>
    </w:rPr>
  </w:style>
  <w:style w:type="numbering" w:customStyle="1" w:styleId="29">
    <w:name w:val="Нет списка2"/>
    <w:next w:val="a2"/>
    <w:semiHidden/>
    <w:rsid w:val="009D298C"/>
  </w:style>
  <w:style w:type="paragraph" w:customStyle="1" w:styleId="xl33">
    <w:name w:val="xl33"/>
    <w:basedOn w:val="a"/>
    <w:rsid w:val="009D298C"/>
    <w:pPr>
      <w:spacing w:before="100" w:beforeAutospacing="1" w:after="100" w:afterAutospacing="1" w:line="240" w:lineRule="auto"/>
      <w:jc w:val="center"/>
    </w:pPr>
    <w:rPr>
      <w:rFonts w:ascii="Arial" w:eastAsia="Arial Unicode MS" w:hAnsi="Arial" w:cs="Arial"/>
      <w:b/>
      <w:bCs/>
      <w:sz w:val="28"/>
      <w:szCs w:val="28"/>
      <w:lang w:eastAsia="ru-RU"/>
    </w:rPr>
  </w:style>
  <w:style w:type="paragraph" w:customStyle="1" w:styleId="210">
    <w:name w:val="Основной текст с отступом 21"/>
    <w:basedOn w:val="a"/>
    <w:rsid w:val="009D298C"/>
    <w:pPr>
      <w:overflowPunct w:val="0"/>
      <w:autoSpaceDE w:val="0"/>
      <w:autoSpaceDN w:val="0"/>
      <w:adjustRightInd w:val="0"/>
      <w:spacing w:after="0" w:line="240" w:lineRule="auto"/>
      <w:ind w:firstLine="720"/>
      <w:jc w:val="both"/>
      <w:textAlignment w:val="baseline"/>
    </w:pPr>
    <w:rPr>
      <w:rFonts w:ascii="Times New Roman" w:eastAsia="Calibri" w:hAnsi="Times New Roman" w:cs="Times New Roman"/>
      <w:sz w:val="24"/>
      <w:szCs w:val="20"/>
      <w:lang w:eastAsia="ru-RU"/>
    </w:rPr>
  </w:style>
  <w:style w:type="paragraph" w:styleId="2a">
    <w:name w:val="Body Text 2"/>
    <w:basedOn w:val="a"/>
    <w:link w:val="2b"/>
    <w:semiHidden/>
    <w:rsid w:val="009D298C"/>
    <w:pPr>
      <w:overflowPunct w:val="0"/>
      <w:autoSpaceDE w:val="0"/>
      <w:autoSpaceDN w:val="0"/>
      <w:adjustRightInd w:val="0"/>
      <w:spacing w:after="120" w:line="480" w:lineRule="auto"/>
      <w:textAlignment w:val="baseline"/>
    </w:pPr>
    <w:rPr>
      <w:rFonts w:ascii="Times New Roman" w:eastAsia="Calibri" w:hAnsi="Times New Roman" w:cs="Times New Roman"/>
      <w:sz w:val="20"/>
      <w:szCs w:val="20"/>
      <w:lang w:val="x-none" w:eastAsia="ru-RU"/>
    </w:rPr>
  </w:style>
  <w:style w:type="character" w:customStyle="1" w:styleId="2b">
    <w:name w:val="Основной текст 2 Знак"/>
    <w:basedOn w:val="a0"/>
    <w:link w:val="2a"/>
    <w:semiHidden/>
    <w:rsid w:val="009D298C"/>
    <w:rPr>
      <w:rFonts w:ascii="Times New Roman" w:eastAsia="Calibri" w:hAnsi="Times New Roman" w:cs="Times New Roman"/>
      <w:sz w:val="20"/>
      <w:szCs w:val="20"/>
      <w:lang w:val="x-none" w:eastAsia="ru-RU"/>
    </w:rPr>
  </w:style>
  <w:style w:type="paragraph" w:customStyle="1" w:styleId="15">
    <w:name w:val="Абзац списка1"/>
    <w:basedOn w:val="a"/>
    <w:rsid w:val="009D298C"/>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lang w:eastAsia="ru-RU"/>
    </w:rPr>
  </w:style>
  <w:style w:type="paragraph" w:customStyle="1" w:styleId="1">
    <w:name w:val="Стиль1"/>
    <w:basedOn w:val="a"/>
    <w:uiPriority w:val="99"/>
    <w:qFormat/>
    <w:rsid w:val="009D298C"/>
    <w:pPr>
      <w:numPr>
        <w:numId w:val="8"/>
      </w:numPr>
      <w:spacing w:after="0" w:line="240" w:lineRule="auto"/>
      <w:jc w:val="both"/>
    </w:pPr>
    <w:rPr>
      <w:rFonts w:ascii="Times New Roman" w:eastAsia="Times New Roman" w:hAnsi="Times New Roman" w:cs="Times New Roman"/>
      <w:b/>
      <w:sz w:val="28"/>
      <w:szCs w:val="28"/>
      <w:lang w:eastAsia="ru-RU"/>
    </w:rPr>
  </w:style>
  <w:style w:type="character" w:customStyle="1" w:styleId="aff7">
    <w:name w:val="Гипертекстовая ссылка"/>
    <w:uiPriority w:val="99"/>
    <w:rsid w:val="009D298C"/>
    <w:rPr>
      <w:b w:val="0"/>
      <w:bCs w:val="0"/>
      <w:color w:val="106BBE"/>
    </w:rPr>
  </w:style>
  <w:style w:type="paragraph" w:customStyle="1" w:styleId="ConsPlusNonformat">
    <w:name w:val="ConsPlusNonformat"/>
    <w:uiPriority w:val="99"/>
    <w:rsid w:val="009D298C"/>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D298C"/>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8">
    <w:name w:val="Основной текст (2)_"/>
    <w:link w:val="27"/>
    <w:rsid w:val="009D298C"/>
    <w:rPr>
      <w:rFonts w:ascii="Times New Roman" w:eastAsia="Times New Roman" w:hAnsi="Times New Roman" w:cs="Times New Roman"/>
      <w:shd w:val="clear" w:color="auto" w:fill="FFFFFF"/>
      <w:lang w:eastAsia="zh-CN"/>
    </w:rPr>
  </w:style>
  <w:style w:type="paragraph" w:customStyle="1" w:styleId="unformattext">
    <w:name w:val="unformattext"/>
    <w:basedOn w:val="a"/>
    <w:rsid w:val="00970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709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934227">
      <w:bodyDiv w:val="1"/>
      <w:marLeft w:val="0"/>
      <w:marRight w:val="0"/>
      <w:marTop w:val="0"/>
      <w:marBottom w:val="0"/>
      <w:divBdr>
        <w:top w:val="none" w:sz="0" w:space="0" w:color="auto"/>
        <w:left w:val="none" w:sz="0" w:space="0" w:color="auto"/>
        <w:bottom w:val="none" w:sz="0" w:space="0" w:color="auto"/>
        <w:right w:val="none" w:sz="0" w:space="0" w:color="auto"/>
      </w:divBdr>
      <w:divsChild>
        <w:div w:id="8619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900038BCECB7AD81C412A51F726DF440423F1ACABC69989DA7047C2F2AB6FED86F3B43FD55B34EEABBM" TargetMode="External"/><Relationship Id="rId21" Type="http://schemas.openxmlformats.org/officeDocument/2006/relationships/hyperlink" Target="consultantplus://offline/ref=FA1692CB5D310B8DC3CB88677C5A5B969A985FB73E42F8B2C99F9BB26E14A0AF18B5F7621AA8DB2378AB9CE01FDF56238E4CDF09E62DD3A9ZBsEG" TargetMode="External"/><Relationship Id="rId42" Type="http://schemas.openxmlformats.org/officeDocument/2006/relationships/hyperlink" Target="consultantplus://offline/ref=74A088C7778A028D33DA573B10B821D5EED646FE1590CB05863CD12F6622343A40399F66846B29D07A5FAFD1C3FE81A71808C978B7AE6F200E22P" TargetMode="External"/><Relationship Id="rId63" Type="http://schemas.openxmlformats.org/officeDocument/2006/relationships/hyperlink" Target="consultantplus://offline/ref=FD6B306F3E111E1A771CE73D53D0115531E801608506989E5500CB45CDFB7B2F4AA99F77D04229BEBDC7CA6D918EE628E8D85B861CEEB6340DY7Q" TargetMode="External"/><Relationship Id="rId84" Type="http://schemas.openxmlformats.org/officeDocument/2006/relationships/hyperlink" Target="consultantplus://offline/ref=A12CB3916ECBF08EE48412F1AD66D489EB8CE0DD83A611CE022FEC51794B5BFDD383A8F8E9BA94807D93F64CE39BC1A5CFFE24FA2C7678C0r2b5Q" TargetMode="External"/><Relationship Id="rId138" Type="http://schemas.openxmlformats.org/officeDocument/2006/relationships/hyperlink" Target="consultantplus://offline/ref=936A5C0FD94248426D8460F5629D5B21006854187F4D972005F5F5900EB83C0EBB2438AAE084CBFAv0SBM" TargetMode="External"/><Relationship Id="rId107" Type="http://schemas.openxmlformats.org/officeDocument/2006/relationships/hyperlink" Target="consultantplus://offline/ref=45900038BCECB7AD81C412A51F726DF440423F1ACABC69989DA7047C2F2AB6FED86F3B43FD55B34EEABBM" TargetMode="External"/><Relationship Id="rId11" Type="http://schemas.openxmlformats.org/officeDocument/2006/relationships/hyperlink" Target="consultantplus://offline/ref=930C186CFEFD7EF45514323C94D642BC35859642212DF0E573E58E70F54430F7FEE3522C25fFH" TargetMode="External"/><Relationship Id="rId32" Type="http://schemas.openxmlformats.org/officeDocument/2006/relationships/hyperlink" Target="consultantplus://offline/ref=75FBCFE2679A4F827DA2F6C99946CEA9029645576CA03459B64909EE7B4788085EB5034CD0D7E766225BC8EC0F818471E2CDECB64D9707EAk8p0P" TargetMode="External"/><Relationship Id="rId53" Type="http://schemas.openxmlformats.org/officeDocument/2006/relationships/hyperlink" Target="consultantplus://offline/ref=FE04D675FB8A79736C4F8D04F2B70925D4BC1AED2BA20778F56ED731435C3A0D89CDD11CDD7CACB797234285CCA28913E8AE9F928F535BF4U9QBQ" TargetMode="External"/><Relationship Id="rId74" Type="http://schemas.openxmlformats.org/officeDocument/2006/relationships/hyperlink" Target="consultantplus://offline/ref=015C876352FA2E2D750CDB2022E4926AC4CF119E8F35E651CCF93D9DD1AA31BEA18B78940DDC39B6T1SDL" TargetMode="External"/><Relationship Id="rId128" Type="http://schemas.openxmlformats.org/officeDocument/2006/relationships/hyperlink" Target="consultantplus://offline/ref=936A5C0FD94248426D8460F5629D5B21006854187F4D972005F5F5900EB83C0EBB2438AAE084CAF7v0S3M"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consultantplus://offline/ref=8378E1B01F082F8937598AA4BC49F16E106C6E9F6B90A773031E04B2A64DEB1602D3758FDB5096F1B1A4D93DC3146E43A42E6F09F90E3C7DFCK3N" TargetMode="External"/><Relationship Id="rId22" Type="http://schemas.openxmlformats.org/officeDocument/2006/relationships/hyperlink" Target="consultantplus://offline/ref=FA1692CB5D310B8DC3CB88677C5A5B969A985FB73E42F8B2C99F9BB26E14A0AF18B5F7621AA8DB2E78AB9CE01FDF56238E4CDF09E62DD3A9ZBsEG" TargetMode="External"/><Relationship Id="rId27" Type="http://schemas.openxmlformats.org/officeDocument/2006/relationships/hyperlink" Target="consultantplus://offline/ref=0F6F61D3A1D4A696114FD1A2637608F71CFF57B41CC9D012CDE01BA91AE1ADFFB8C20AD61961C0E4033B718429D5D2EDE6375BB1D638AE61R5CCH" TargetMode="External"/><Relationship Id="rId43" Type="http://schemas.openxmlformats.org/officeDocument/2006/relationships/hyperlink" Target="consultantplus://offline/ref=FC8EC5293CC9BF1242335A4428AA8BB3D82ECC575DF32831052319465A51651294946B92B783E30A445D09DD1F3522BA3E6AB454BD5752EDS542P" TargetMode="External"/><Relationship Id="rId48" Type="http://schemas.openxmlformats.org/officeDocument/2006/relationships/hyperlink" Target="consultantplus://offline/ref=C3B130E8933397B094E460BF7C7D0924777CA03E3DFD570283F489F000871F665E52709A2B0736DEA7F3F28D27F164C911538028E29C6222o470P" TargetMode="External"/><Relationship Id="rId64" Type="http://schemas.openxmlformats.org/officeDocument/2006/relationships/hyperlink" Target="consultantplus://offline/ref=FD6B306F3E111E1A771CE73D53D0115531E801608506989E5500CB45CDFB7B2F4AA99F77D0422EB2B8C7CA6D918EE628E8D85B861CEEB6340DY7Q" TargetMode="External"/><Relationship Id="rId69" Type="http://schemas.openxmlformats.org/officeDocument/2006/relationships/hyperlink" Target="consultantplus://offline/ref=FD6B306F3E111E1A771CE73D53D0115531E807648300989E5500CB45CDFB7B2F4AA99F77D0442AB5BCC7CA6D918EE628E8D85B861CEEB6340DY7Q" TargetMode="External"/><Relationship Id="rId113" Type="http://schemas.openxmlformats.org/officeDocument/2006/relationships/hyperlink" Target="consultantplus://offline/ref=45900038BCECB7AD81C412A51F726DF440423F1ACABC69989DA7047C2F2AB6FED86F3B43FD53B44BEAB9M" TargetMode="External"/><Relationship Id="rId118" Type="http://schemas.openxmlformats.org/officeDocument/2006/relationships/hyperlink" Target="consultantplus://offline/ref=45900038BCECB7AD81C412A51F726DF440423F1ACABC69989DA7047C2F2AB6FED86F3B43FD55B34EEABBM" TargetMode="External"/><Relationship Id="rId134" Type="http://schemas.openxmlformats.org/officeDocument/2006/relationships/hyperlink" Target="consultantplus://offline/ref=6C00A89A285908CB3CD4F8D0F884FC851E9D7F214A49C016B249AE6FC120C6194EE501F250FF0E02DC3F17E154F5C1971107DC02FC099006gAt1N" TargetMode="External"/><Relationship Id="rId139" Type="http://schemas.openxmlformats.org/officeDocument/2006/relationships/hyperlink" Target="consultantplus://offline/ref=936A5C0FD94248426D8460F5629D5B21006854187F4D972005F5F5900EB83C0EBB2438AAE084CBFAv0SBM" TargetMode="External"/><Relationship Id="rId80" Type="http://schemas.openxmlformats.org/officeDocument/2006/relationships/hyperlink" Target="consultantplus://offline/ref=FD6B306F3E111E1A771CE73D53D0115531E801608506989E5500CB45CDFB7B2F4AA99F77D04228B1B8C7CA6D918EE628E8D85B861CEEB6340DY7Q" TargetMode="External"/><Relationship Id="rId85" Type="http://schemas.openxmlformats.org/officeDocument/2006/relationships/hyperlink" Target="consultantplus://offline/ref=A12CB3916ECBF08EE48412F1AD66D489EB8CE0DD83A611CE022FEC51794B5BFDD383A8F8E9BA94807D93F64CE39BC1A5CFFE24FA2C7678C0r2b5Q" TargetMode="External"/><Relationship Id="rId12" Type="http://schemas.openxmlformats.org/officeDocument/2006/relationships/hyperlink" Target="consultantplus://offline/ref=8775A932A471A2DD93EED03944176EE60EA022B45EDF0EE6E1D32CC45F3CAC1BD965366FA5420AFF4C33C87DF9ADFD9A4737932386F630F3x4zFF" TargetMode="External"/><Relationship Id="rId17" Type="http://schemas.openxmlformats.org/officeDocument/2006/relationships/hyperlink" Target="consultantplus://offline/ref=96B3D018E4FB0641A00D0F2F3000DBE2CE88D2FCB8B89611734DFCF179238B34370CF9E40A0AC14874D2486CA9C63B1FD3710AC8EFBFCCAFB9b2G" TargetMode="External"/><Relationship Id="rId33" Type="http://schemas.openxmlformats.org/officeDocument/2006/relationships/hyperlink" Target="consultantplus://offline/ref=49D104BF160819D4D52194949806745A48A319D9AB69C9688A8C31744998462AB95C94380A9737C30761BE1203EE792B41F685A4BF92DA37e9vCP" TargetMode="External"/><Relationship Id="rId38" Type="http://schemas.openxmlformats.org/officeDocument/2006/relationships/hyperlink" Target="consultantplus://offline/ref=8608A915A77589369BD2B7F347595D5ABD528821E365A735FD52FF4C237E113663D31359FAE23A2DB66732F1C1115E3D0963495E2BFF0EA4580EP" TargetMode="External"/><Relationship Id="rId59" Type="http://schemas.openxmlformats.org/officeDocument/2006/relationships/hyperlink" Target="consultantplus://offline/ref=FD6B306F3E111E1A771CE73D53D0115531E807648300989E5500CB45CDFB7B2F4AA99F77D0442AB5BCC7CA6D918EE628E8D85B861CEEB6340DY7Q" TargetMode="External"/><Relationship Id="rId103" Type="http://schemas.openxmlformats.org/officeDocument/2006/relationships/hyperlink" Target="consultantplus://offline/ref=45900038BCECB7AD81C412A51F726DF440423F1ACABC69989DA7047C2F2AB6FED86F3B43FD53B444EABEM" TargetMode="External"/><Relationship Id="rId108" Type="http://schemas.openxmlformats.org/officeDocument/2006/relationships/hyperlink" Target="consultantplus://offline/ref=45900038BCECB7AD81C412A51F726DF440423F1ACABC69989DA7047C2F2AB6FED86F3B43FD55B34EEABBM" TargetMode="External"/><Relationship Id="rId124" Type="http://schemas.openxmlformats.org/officeDocument/2006/relationships/hyperlink" Target="consultantplus://offline/ref=936A5C0FD94248426D8460F5629D5B21006854187F4D972005F5F5900EB83C0EBB2438AAE084CAF7v0S3M" TargetMode="External"/><Relationship Id="rId129" Type="http://schemas.openxmlformats.org/officeDocument/2006/relationships/hyperlink" Target="consultantplus://offline/ref=936A5C0FD94248426D8460F5629D5B21006854187F4D972005F5F5900EB83C0EBB2438AAE084CBF3v0S8M" TargetMode="External"/><Relationship Id="rId54" Type="http://schemas.openxmlformats.org/officeDocument/2006/relationships/hyperlink" Target="consultantplus://offline/ref=5DFFAD4F599FAED2616C83B0C5C6101459FEA4F8F7F9B58C928DF18379818AE9FA66C26823924AC329B02D675C5F78E54343CF62807EDFC0qFQAQ" TargetMode="External"/><Relationship Id="rId70" Type="http://schemas.openxmlformats.org/officeDocument/2006/relationships/hyperlink" Target="consultantplus://offline/ref=FD6B306F3E111E1A771CE73D53D0115531E801608506989E5500CB45CDFB7B2F4AA99F77D04022B6B6C7CA6D918EE628E8D85B861CEEB6340DY7Q" TargetMode="External"/><Relationship Id="rId75" Type="http://schemas.openxmlformats.org/officeDocument/2006/relationships/hyperlink" Target="consultantplus://offline/ref=015C876352FA2E2D750CDB2022E4926AC4CF119E8F35E651CCF93D9DD1AA31BEA18B78940DDC39B6T1SDL" TargetMode="External"/><Relationship Id="rId91" Type="http://schemas.openxmlformats.org/officeDocument/2006/relationships/hyperlink" Target="consultantplus://offline/ref=8378E1B01F082F8937598AA4BC49F16E106C689B6D96A773031E04B2A64DEB1602D3758FDB549EF2BBA4D93DC3146E43A42E6F09F90E3C7DFCK3N" TargetMode="External"/><Relationship Id="rId96" Type="http://schemas.openxmlformats.org/officeDocument/2006/relationships/hyperlink" Target="consultantplus://offline/ref=8378E1B01F082F8937598AA4BC49F16E106C689B6D96A773031E04B2A64DEB1602D3758FDB549EF0B5A4D93DC3146E43A42E6F09F90E3C7DFCK3N" TargetMode="External"/><Relationship Id="rId140" Type="http://schemas.openxmlformats.org/officeDocument/2006/relationships/hyperlink" Target="consultantplus://offline/ref=936A5C0FD94248426D8460F5629D5B21006854187F4D972005F5F5900EB83C0EBB2438AAE084CBFAv0SBM" TargetMode="External"/><Relationship Id="rId145" Type="http://schemas.openxmlformats.org/officeDocument/2006/relationships/hyperlink" Target="consultantplus://offline/ref=A59C0B2EFA271473FBC3C4824D5655048D05D81B7F9747A67D7DE9F6EE0993167CA725A72C07C4C3SEg5I"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FA1692CB5D310B8DC3CB88677C5A5B969A985FB73E42F8B2C99F9BB26E14A0AF18B5F7621AA8DC227DAB9CE01FDF56238E4CDF09E62DD3A9ZBsEG" TargetMode="External"/><Relationship Id="rId28" Type="http://schemas.openxmlformats.org/officeDocument/2006/relationships/hyperlink" Target="consultantplus://offline/ref=31B84BFF7CC3C854DA3B5795C7AF1B982DA643E251CF5EE4547223B4F59678F6512D955356CED9AE49A0D3A019D7300E02BCC3F8EE907A49f6i4P" TargetMode="External"/><Relationship Id="rId49" Type="http://schemas.openxmlformats.org/officeDocument/2006/relationships/hyperlink" Target="consultantplus://offline/ref=5348B79D99BDBACB47F24C95EEBF0E353F1868CFA0C323A9EA66A2C25338E3AF95B744F3B747EAE6F900197D4482371F5BE493C73B6B1C2Eb1M3Q" TargetMode="External"/><Relationship Id="rId114" Type="http://schemas.openxmlformats.org/officeDocument/2006/relationships/hyperlink" Target="consultantplus://offline/ref=45900038BCECB7AD81C412A51F726DF440423F1ACABC69989DA7047C2F2AB6FED86F3B43FD53B444EABEM" TargetMode="External"/><Relationship Id="rId119" Type="http://schemas.openxmlformats.org/officeDocument/2006/relationships/hyperlink" Target="consultantplus://offline/ref=45900038BCECB7AD81C412A51F726DF440423F1ACABC69989DA7047C2F2AB6FED86F3B43FD55B54EEABFM" TargetMode="External"/><Relationship Id="rId44" Type="http://schemas.openxmlformats.org/officeDocument/2006/relationships/hyperlink" Target="consultantplus://offline/ref=C3B130E8933397B094E460BF7C7D0924777CA03E3DFD570283F489F000871F665E52709A2B0735D4AFF3F28D27F164C911538028E29C6222o470P" TargetMode="External"/><Relationship Id="rId60" Type="http://schemas.openxmlformats.org/officeDocument/2006/relationships/hyperlink" Target="consultantplus://offline/ref=FD6B306F3E111E1A771CE73D53D0115531E801608506989E5500CB45CDFB7B2F4AA99F77D04228B1B8C7CA6D918EE628E8D85B861CEEB6340DY7Q" TargetMode="External"/><Relationship Id="rId65" Type="http://schemas.openxmlformats.org/officeDocument/2006/relationships/hyperlink" Target="consultantplus://offline/ref=FD6B306F3E111E1A771CE73D53D0115531E807648300989E5500CB45CDFB7B2F4AA99F77D0442AB5BCC7CA6D918EE628E8D85B861CEEB6340DY7Q" TargetMode="External"/><Relationship Id="rId81" Type="http://schemas.openxmlformats.org/officeDocument/2006/relationships/hyperlink" Target="consultantplus://offline/ref=FD6B306F3E111E1A771CE73D53D0115531E801608506989E5500CB45CDFB7B2F4AA99F77D0402BB7B9C7CA6D918EE628E8D85B861CEEB6340DY7Q" TargetMode="External"/><Relationship Id="rId86" Type="http://schemas.openxmlformats.org/officeDocument/2006/relationships/hyperlink" Target="consultantplus://offline/ref=A12CB3916ECBF08EE48412F1AD66D489EB8CE0DD83A611CE022FEC51794B5BFDD383A8F8E9BA958D7F93F64CE39BC1A5CFFE24FA2C7678C0r2b5Q" TargetMode="External"/><Relationship Id="rId130" Type="http://schemas.openxmlformats.org/officeDocument/2006/relationships/hyperlink" Target="consultantplus://offline/ref=936A5C0FD94248426D8460F5629D5B21006854187F4D972005F5F5900EB83C0EBB2438AAE084CBF3v0S8M" TargetMode="External"/><Relationship Id="rId135" Type="http://schemas.openxmlformats.org/officeDocument/2006/relationships/hyperlink" Target="consultantplus://offline/ref=6C00A89A285908CB3CD4F8D0F884FC851E9D7F214A49C016B249AE6FC120C6194EE501F250FF090BD93F17E154F5C1971107DC02FC099006gAt1N" TargetMode="External"/><Relationship Id="rId13" Type="http://schemas.openxmlformats.org/officeDocument/2006/relationships/hyperlink" Target="consultantplus://offline/ref=B679F5DAF21866E3A4CE78EEB5B107977705E256EAE98F2C517F9CBD7ED377C4AD0F93D027B44E6A99CB288F4F9ED0D57CDF43B5298E66ACpEyFF" TargetMode="External"/><Relationship Id="rId18" Type="http://schemas.openxmlformats.org/officeDocument/2006/relationships/hyperlink" Target="consultantplus://offline/ref=96B3D018E4FB0641A00D0F2F3000DBE2CE88D2FCB8B89611734DFCF179238B34370CF9E40A0AC04074D2486CA9C63B1FD3710AC8EFBFCCAFB9b2G" TargetMode="External"/><Relationship Id="rId39" Type="http://schemas.openxmlformats.org/officeDocument/2006/relationships/hyperlink" Target="consultantplus://offline/ref=74A088C7778A028D33DA573B10B821D5EED640FA1396CB05863CD12F6622343A40399F66846F21D17E5FAFD1C3FE81A71808C978B7AE6F200E22P" TargetMode="External"/><Relationship Id="rId109" Type="http://schemas.openxmlformats.org/officeDocument/2006/relationships/hyperlink" Target="consultantplus://offline/ref=45900038BCECB7AD81C412A51F726DF440423F1ACABC69989DA7047C2F2AB6FED86F3B43FD55B34EEABBM" TargetMode="External"/><Relationship Id="rId34" Type="http://schemas.openxmlformats.org/officeDocument/2006/relationships/hyperlink" Target="consultantplus://offline/ref=51FF92A28952662169D2167A5412A01994CB83BB007EF929F1655BB177C604B2B68B52BA6C060EBE73F559FD89613E9416362B43F3FB7F1AnBv0P" TargetMode="External"/><Relationship Id="rId50" Type="http://schemas.openxmlformats.org/officeDocument/2006/relationships/hyperlink" Target="consultantplus://offline/ref=0145ABF7318673E0357FF94A4F02841F4AA1ECD250250676B177706AC6A4903148E974BFD36F0478A5101E791BD33644EDA5A8AD4C56C4B6I5N7Q" TargetMode="External"/><Relationship Id="rId55" Type="http://schemas.openxmlformats.org/officeDocument/2006/relationships/hyperlink" Target="consultantplus://offline/ref=0CD68D3D4E1F27D28041B19BE9D7970B5662E3A8AB1BFA510421074BB11A49EFFAF2B0A5ACA717919892347FE531591A06F853994F07708Ak2TFQ" TargetMode="External"/><Relationship Id="rId76" Type="http://schemas.openxmlformats.org/officeDocument/2006/relationships/hyperlink" Target="consultantplus://offline/ref=FD6B306F3E111E1A771CE73D53D0115531E807648300989E5500CB45CDFB7B2F4AA99F77D0442AB5BCC7CA6D918EE628E8D85B861CEEB6340DY7Q" TargetMode="External"/><Relationship Id="rId97" Type="http://schemas.openxmlformats.org/officeDocument/2006/relationships/hyperlink" Target="consultantplus://offline/ref=8378E1B01F082F8937598AA4BC49F16E106C689B6D96A773031E04B2A64DEB1602D3758FDB5694F5B5A4D93DC3146E43A42E6F09F90E3C7DFCK3N" TargetMode="External"/><Relationship Id="rId104" Type="http://schemas.openxmlformats.org/officeDocument/2006/relationships/hyperlink" Target="consultantplus://offline/ref=45900038BCECB7AD81C412A51F726DF440423F1ACABC69989DA7047C2F2AB6FED86F3B43FD53B44BEAB9M" TargetMode="External"/><Relationship Id="rId120" Type="http://schemas.openxmlformats.org/officeDocument/2006/relationships/hyperlink" Target="consultantplus://offline/ref=45900038BCECB7AD81C412A51F726DF440423F1ACABC69989DA7047C2F2AB6FED86F3B43FD55B34EEABBM" TargetMode="External"/><Relationship Id="rId125" Type="http://schemas.openxmlformats.org/officeDocument/2006/relationships/hyperlink" Target="consultantplus://offline/ref=936A5C0FD94248426D8460F5629D5B21006854187F4D972005F5F5900EB83C0EBB2438AAE084CAF7v0S3M" TargetMode="External"/><Relationship Id="rId141" Type="http://schemas.openxmlformats.org/officeDocument/2006/relationships/hyperlink" Target="consultantplus://offline/ref=936A5C0FD94248426D8460F5629D5B21006854187F4D972005F5F5900EB83C0EBB2438AAE084CBFAv0SBM" TargetMode="External"/><Relationship Id="rId146" Type="http://schemas.openxmlformats.org/officeDocument/2006/relationships/header" Target="header1.xml"/><Relationship Id="rId7" Type="http://schemas.openxmlformats.org/officeDocument/2006/relationships/hyperlink" Target="consultantplus://offline/ref=0B0D071F6518CECA3D00D656B9EFA9C6B79F45C4EF380D9826CA5451D934093B009203D8ED8E0E878FCBDA7365G1s6S" TargetMode="External"/><Relationship Id="rId71" Type="http://schemas.openxmlformats.org/officeDocument/2006/relationships/hyperlink" Target="consultantplus://offline/ref=015C876352FA2E2D750CDB2022E4926AC4CF119E8F35E651CCF93D9DD1AA31BEA18B78940DDC39B6T1SDL" TargetMode="External"/><Relationship Id="rId92" Type="http://schemas.openxmlformats.org/officeDocument/2006/relationships/hyperlink" Target="consultantplus://offline/ref=8378E1B01F082F8937598AA4BC49F16E106C6E9F6B90A773031E04B2A64DEB1602D3758FDB5096F1B1A4D93DC3146E43A42E6F09F90E3C7DFCK3N" TargetMode="External"/><Relationship Id="rId2" Type="http://schemas.openxmlformats.org/officeDocument/2006/relationships/styles" Target="styles.xml"/><Relationship Id="rId29" Type="http://schemas.openxmlformats.org/officeDocument/2006/relationships/hyperlink" Target="consultantplus://offline/ref=31B84BFF7CC3C854DA3B5795C7AF1B982DA645E657C95EE4547223B4F59678F6512D955356CAD1AD43A0D3A019D7300E02BCC3F8EE907A49f6i4P" TargetMode="External"/><Relationship Id="rId24" Type="http://schemas.openxmlformats.org/officeDocument/2006/relationships/hyperlink" Target="consultantplus://offline/ref=FA1692CB5D310B8DC3CB88677C5A5B969A9859B33844F8B2C99F9BB26E14A0AF18B5F7621AAED82579AB9CE01FDF56238E4CDF09E62DD3A9ZBsEG" TargetMode="External"/><Relationship Id="rId40" Type="http://schemas.openxmlformats.org/officeDocument/2006/relationships/hyperlink" Target="consultantplus://offline/ref=74A088C7778A028D33DA573B10B821D5EED640FA1396CB05863CD12F6622343A40399F66846F21D17E5FAFD1C3FE81A71808C978B7AE6F200E22P" TargetMode="External"/><Relationship Id="rId45" Type="http://schemas.openxmlformats.org/officeDocument/2006/relationships/hyperlink" Target="consultantplus://offline/ref=C3B130E8933397B094E460BF7C7D0924777CA03E3DFD570283F489F000871F665E52709A2B0734D9ADF3F28D27F164C911538028E29C6222o470P" TargetMode="External"/><Relationship Id="rId66" Type="http://schemas.openxmlformats.org/officeDocument/2006/relationships/hyperlink" Target="consultantplus://offline/ref=FD6B306F3E111E1A771CE73D53D0115531E801608506989E5500CB45CDFB7B2F4AA99F77D04022B4B8C7CA6D918EE628E8D85B861CEEB6340DY7Q" TargetMode="External"/><Relationship Id="rId87" Type="http://schemas.openxmlformats.org/officeDocument/2006/relationships/hyperlink" Target="consultantplus://offline/ref=A12CB3916ECBF08EE48412F1AD66D489EB8CE0DD83A611CE022FEC51794B5BFDD383A8F8E9BA95807F93F64CE39BC1A5CFFE24FA2C7678C0r2b5Q" TargetMode="External"/><Relationship Id="rId110" Type="http://schemas.openxmlformats.org/officeDocument/2006/relationships/hyperlink" Target="consultantplus://offline/ref=45900038BCECB7AD81C412A51F726DF440423F1ACABC69989DA7047C2F2AB6FED86F3B43FD55B34EEABBM" TargetMode="External"/><Relationship Id="rId115" Type="http://schemas.openxmlformats.org/officeDocument/2006/relationships/hyperlink" Target="consultantplus://offline/ref=45900038BCECB7AD81C412A51F726DF440423F1ACABC69989DA7047C2F2AB6FED86F3B43FD53B444EABEM" TargetMode="External"/><Relationship Id="rId131" Type="http://schemas.openxmlformats.org/officeDocument/2006/relationships/hyperlink" Target="consultantplus://offline/ref=936A5C0FD94248426D8460F5629D5B21006854187F4D972005F5F5900EB83C0EBB2438AAE084CBF3v0S8M" TargetMode="External"/><Relationship Id="rId136" Type="http://schemas.openxmlformats.org/officeDocument/2006/relationships/hyperlink" Target="consultantplus://offline/ref=936A5C0FD94248426D8460F5629D5B21006854187F4D972005F5F5900EB83C0EBB2438AAE084CBF6v0S8M" TargetMode="External"/><Relationship Id="rId61" Type="http://schemas.openxmlformats.org/officeDocument/2006/relationships/hyperlink" Target="consultantplus://offline/ref=FD6B306F3E111E1A771CE73D53D0115531E801608506989E5500CB45CDFB7B2F4AA99F77D04228BEBFC7CA6D918EE628E8D85B861CEEB6340DY7Q" TargetMode="External"/><Relationship Id="rId82" Type="http://schemas.openxmlformats.org/officeDocument/2006/relationships/hyperlink" Target="consultantplus://offline/ref=A12CB3916ECBF08EE48412F1AD66D489EB8CE0DD83A611CE022FEC51794B5BFDD383A8F8E9BA94807D93F64CE39BC1A5CFFE24FA2C7678C0r2b5Q" TargetMode="External"/><Relationship Id="rId19" Type="http://schemas.openxmlformats.org/officeDocument/2006/relationships/hyperlink" Target="consultantplus://offline/ref=FA1692CB5D310B8DC3CB88677C5A5B969A985FB73E42F8B2C99F9BB26E14A0AF18B5F7621AA8DA217DAB9CE01FDF56238E4CDF09E62DD3A9ZBsEG" TargetMode="External"/><Relationship Id="rId14" Type="http://schemas.openxmlformats.org/officeDocument/2006/relationships/hyperlink" Target="consultantplus://offline/ref=DA84035C48E583CE0B6F7B74A6BBBE398C309D9E087F5A26CD8ECA55992A911BD65172C4EC2DD1644F54FB59316EFA27F16A24FEF0E940E2O7HBG" TargetMode="External"/><Relationship Id="rId30" Type="http://schemas.openxmlformats.org/officeDocument/2006/relationships/hyperlink" Target="consultantplus://offline/ref=1342C36D0FF8DD755DDFFAA427492664CB98BF64B2BCEB035999916B7D5FFABEADB358AA6BFBE54A13g4K" TargetMode="External"/><Relationship Id="rId35" Type="http://schemas.openxmlformats.org/officeDocument/2006/relationships/hyperlink" Target="consultantplus://offline/ref=F57FD1316A89E07CF12BC4B20FE34A89CF86BB86C100E6E91CF851325B02FE6F6EDC9348E44927A6D49307090A6BCD7B513566C59A4B4951uFx8P" TargetMode="External"/><Relationship Id="rId56" Type="http://schemas.openxmlformats.org/officeDocument/2006/relationships/hyperlink" Target="consultantplus://offline/ref=85777A109B7157D03E01E1D5B99F84037126B359F5F29FFC3DBBC777C0D6BEC4BB14AD1BD62B4E6284D78632C2BB7D891F29E0E81B5F9E29A8U9Q" TargetMode="External"/><Relationship Id="rId77" Type="http://schemas.openxmlformats.org/officeDocument/2006/relationships/hyperlink" Target="consultantplus://offline/ref=015C876352FA2E2D750CDB2022E4926AC4CF119E8F35E651CCF93D9DD1AA31BEA18B78940DDC39B6T1SDL" TargetMode="External"/><Relationship Id="rId100" Type="http://schemas.openxmlformats.org/officeDocument/2006/relationships/hyperlink" Target="consultantplus://offline/ref=45900038BCECB7AD81C412A51F726DF440423F1ACABC69989DA7047C2F2AB6FED86F3B43FD53B44BEAB9M" TargetMode="External"/><Relationship Id="rId105" Type="http://schemas.openxmlformats.org/officeDocument/2006/relationships/hyperlink" Target="consultantplus://offline/ref=45900038BCECB7AD81C412A51F726DF440423F1ACABC69989DA7047C2F2AB6FED86F3B43FD53B444EABEM" TargetMode="External"/><Relationship Id="rId126" Type="http://schemas.openxmlformats.org/officeDocument/2006/relationships/hyperlink" Target="consultantplus://offline/ref=936A5C0FD94248426D8460F5629D5B21006854187F4D972005F5F5900EB83C0EBB2438AAE084CAF7v0S3M" TargetMode="External"/><Relationship Id="rId147" Type="http://schemas.openxmlformats.org/officeDocument/2006/relationships/footer" Target="footer1.xml"/><Relationship Id="rId8" Type="http://schemas.openxmlformats.org/officeDocument/2006/relationships/hyperlink" Target="consultantplus://offline/ref=0B0D071F6518CECA3D00D656B9EFA9C6B79F43C2E63E0D9826CA5451D934093B009203D8ED8E0E878FCBDA7365G1s6S" TargetMode="External"/><Relationship Id="rId51" Type="http://schemas.openxmlformats.org/officeDocument/2006/relationships/hyperlink" Target="consultantplus://offline/ref=0145ABF7318673E0357FF94A4F02841F4AA1ECD250250676B177706AC6A4903148E974BFD3690575A3101E791BD33644EDA5A8AD4C56C4B6I5N7Q" TargetMode="External"/><Relationship Id="rId72" Type="http://schemas.openxmlformats.org/officeDocument/2006/relationships/hyperlink" Target="consultantplus://offline/ref=FD6B306F3E111E1A771CE73D53D0115531E807648300989E5500CB45CDFB7B2F4AA99F77D0442AB5BCC7CA6D918EE628E8D85B861CEEB6340DY7Q" TargetMode="External"/><Relationship Id="rId93" Type="http://schemas.openxmlformats.org/officeDocument/2006/relationships/hyperlink" Target="consultantplus://offline/ref=8378E1B01F082F8937598AA4BC49F16E106C689B6D96A773031E04B2A64DEB1602D3758FDB549EF0B5A4D93DC3146E43A42E6F09F90E3C7DFCK3N" TargetMode="External"/><Relationship Id="rId98" Type="http://schemas.openxmlformats.org/officeDocument/2006/relationships/hyperlink" Target="consultantplus://offline/ref=8378E1B01F082F8937598AA4BC49F16E106C689B6D96A773031E04B2A64DEB1602D3758FDB5496FAB7A4D93DC3146E43A42E6F09F90E3C7DFCK3N" TargetMode="External"/><Relationship Id="rId121" Type="http://schemas.openxmlformats.org/officeDocument/2006/relationships/hyperlink" Target="consultantplus://offline/ref=45900038BCECB7AD81C412A51F726DF440423F1ACABC69989DA7047C2F2AB6FED86F3B43FD55B34EEABBM" TargetMode="External"/><Relationship Id="rId142" Type="http://schemas.openxmlformats.org/officeDocument/2006/relationships/hyperlink" Target="consultantplus://offline/ref=936A5C0FD94248426D8460F5629D5B21006854187F4D972005F5F5900EB83C0EBB2438AAE084C8F1v0S8M" TargetMode="External"/><Relationship Id="rId3" Type="http://schemas.openxmlformats.org/officeDocument/2006/relationships/settings" Target="settings.xml"/><Relationship Id="rId25" Type="http://schemas.openxmlformats.org/officeDocument/2006/relationships/hyperlink" Target="consultantplus://offline/ref=FA1692CB5D310B8DC3CB88677C5A5B969A985FB73E42F8B2C99F9BB26E14A0AF18B5F7621AAAD0247DAB9CE01FDF56238E4CDF09E62DD3A9ZBsEG" TargetMode="External"/><Relationship Id="rId46" Type="http://schemas.openxmlformats.org/officeDocument/2006/relationships/hyperlink" Target="consultantplus://offline/ref=C3B130E8933397B094E460BF7C7D0924777CA03E3DFD570283F489F000871F665E52709A2B0734D4ADF3F28D27F164C911538028E29C6222o470P" TargetMode="External"/><Relationship Id="rId67" Type="http://schemas.openxmlformats.org/officeDocument/2006/relationships/hyperlink" Target="consultantplus://offline/ref=015C876352FA2E2D750CDB2022E4926AC4CF119E8F35E651CCF93D9DD1AA31BEA18B78940DDC39B6T1SDL" TargetMode="External"/><Relationship Id="rId116" Type="http://schemas.openxmlformats.org/officeDocument/2006/relationships/hyperlink" Target="consultantplus://offline/ref=45900038BCECB7AD81C412A51F726DF440423F1ACABC69989DA7047C2F2AB6FED86F3B43FD53B444EABEM" TargetMode="External"/><Relationship Id="rId137" Type="http://schemas.openxmlformats.org/officeDocument/2006/relationships/hyperlink" Target="consultantplus://offline/ref=936A5C0FD94248426D8460F5629D5B21006854187F4D972005F5F5900EB83C0EBB2438AAE084CBF6v0S8M" TargetMode="External"/><Relationship Id="rId20" Type="http://schemas.openxmlformats.org/officeDocument/2006/relationships/hyperlink" Target="consultantplus://offline/ref=FA1692CB5D310B8DC3CB88677C5A5B969A985FB73E42F8B2C99F9BB26E14A0AF18B5F7621AA8DA2E7AAB9CE01FDF56238E4CDF09E62DD3A9ZBsEG" TargetMode="External"/><Relationship Id="rId41" Type="http://schemas.openxmlformats.org/officeDocument/2006/relationships/hyperlink" Target="consultantplus://offline/ref=74A088C7778A028D33DA573B10B821D5EED646FE1590CB05863CD12F6622343A40399F66846B29D2745FAFD1C3FE81A71808C978B7AE6F200E22P" TargetMode="External"/><Relationship Id="rId62" Type="http://schemas.openxmlformats.org/officeDocument/2006/relationships/hyperlink" Target="consultantplus://offline/ref=FD6B306F3E111E1A771CE73D53D0115531E801608506989E5500CB45CDFB7B2F4AA99F77D04229B3BDC7CA6D918EE628E8D85B861CEEB6340DY7Q" TargetMode="External"/><Relationship Id="rId83" Type="http://schemas.openxmlformats.org/officeDocument/2006/relationships/hyperlink" Target="consultantplus://offline/ref=A12CB3916ECBF08EE48412F1AD66D489EB8CE0DD83A611CE022FEC51794B5BFDD383A8F8E9BA958D7F93F64CE39BC1A5CFFE24FA2C7678C0r2b5Q" TargetMode="External"/><Relationship Id="rId88" Type="http://schemas.openxmlformats.org/officeDocument/2006/relationships/hyperlink" Target="consultantplus://offline/ref=A12CB3916ECBF08EE48412F1AD66D489EB8CE0DD83A611CE022FEC51794B5BFDD383A8F8E9BA928C7A93F64CE39BC1A5CFFE24FA2C7678C0r2b5Q" TargetMode="External"/><Relationship Id="rId111" Type="http://schemas.openxmlformats.org/officeDocument/2006/relationships/hyperlink" Target="consultantplus://offline/ref=45900038BCECB7AD81C412A51F726DF440423F1ACABC69989DA7047C2F2AB6FED86F3B43FD55B34EEABBM" TargetMode="External"/><Relationship Id="rId132" Type="http://schemas.openxmlformats.org/officeDocument/2006/relationships/hyperlink" Target="consultantplus://offline/ref=936A5C0FD94248426D8460F5629D5B21006854187F4D972005F5F5900EB83C0EBB2438AAE084CBF6v0S8M" TargetMode="External"/><Relationship Id="rId15" Type="http://schemas.openxmlformats.org/officeDocument/2006/relationships/hyperlink" Target="consultantplus://offline/ref=96B3D018E4FB0641A00D0F2F3000DBE2CE88D2FCB8B89611734DFCF179238B34370CF9E40A0AC54272D2486CA9C63B1FD3710AC8EFBFCCAFB9b2G" TargetMode="External"/><Relationship Id="rId36" Type="http://schemas.openxmlformats.org/officeDocument/2006/relationships/hyperlink" Target="consultantplus://offline/ref=2790198E7022200DF65788E3BF8FD58DAFA340020B48EDB7B18F2ABF09FAB9BA1485D81A6D70078B44V2K" TargetMode="External"/><Relationship Id="rId57" Type="http://schemas.openxmlformats.org/officeDocument/2006/relationships/hyperlink" Target="consultantplus://offline/ref=CBADEF7AF57B815F2FF5A79119A1AA564968E1AAE559BF570744A7D4AEFE06DA8DE5794BD73F322B9847E22A937599DFB73686DB59F99816d9U6Q" TargetMode="External"/><Relationship Id="rId106" Type="http://schemas.openxmlformats.org/officeDocument/2006/relationships/hyperlink" Target="consultantplus://offline/ref=45900038BCECB7AD81C412A51F726DF440423F1ACABC69989DA7047C2F2AB6FED86F3B43FD55B34EEABBM" TargetMode="External"/><Relationship Id="rId127" Type="http://schemas.openxmlformats.org/officeDocument/2006/relationships/hyperlink" Target="consultantplus://offline/ref=936A5C0FD94248426D8460F5629D5B21006854187F4D972005F5F5900EB83C0EBB2438AAE084CBF3v0S8M" TargetMode="External"/><Relationship Id="rId10" Type="http://schemas.openxmlformats.org/officeDocument/2006/relationships/hyperlink" Target="consultantplus://offline/ref=0B0D071F6518CECA3D00D656B9EFA9C6B79E49C3EE3D0D9826CA5451D934093B009203D8ED8E0E878FCBDA7365G1s6S" TargetMode="External"/><Relationship Id="rId31" Type="http://schemas.openxmlformats.org/officeDocument/2006/relationships/hyperlink" Target="consultantplus://offline/ref=6FEC7349F0B5D18BE70C49A2DA40F9AE93FD7AAA2FB724315B5B59E256D76CD17F0F2E80CDFA232D24BE8348833A2682764EC3BA9A40B26BB2eBK" TargetMode="External"/><Relationship Id="rId52" Type="http://schemas.openxmlformats.org/officeDocument/2006/relationships/hyperlink" Target="consultantplus://offline/ref=1267F4BF35EADA775DBBD3918ED0645A496557C7552FA4F18AC99815FA2DFC7CE0F3EDE3BA651935E6EFCF2DBC2D0109DDCAC08E8190D7CASFP1Q" TargetMode="External"/><Relationship Id="rId73" Type="http://schemas.openxmlformats.org/officeDocument/2006/relationships/hyperlink" Target="consultantplus://offline/ref=FD6B306F3E111E1A771CE73D53D0115531E801608506989E5500CB45CDFB7B2F4AA99F77D04022B4B8C7CA6D918EE628E8D85B861CEEB6340DY7Q" TargetMode="External"/><Relationship Id="rId78" Type="http://schemas.openxmlformats.org/officeDocument/2006/relationships/hyperlink" Target="consultantplus://offline/ref=FD6B306F3E111E1A771CE73D53D0115531E801608506989E5500CB45CDFB7B2F4AA99F77D04228B1B8C7CA6D918EE628E8D85B861CEEB6340DY7Q" TargetMode="External"/><Relationship Id="rId94" Type="http://schemas.openxmlformats.org/officeDocument/2006/relationships/hyperlink" Target="consultantplus://offline/ref=015C876352FA2E2D750CDB2022E4926AC4CF119E8F35E651CCF93D9DD1AA31BEA18B78940DDC39B6T1SDL" TargetMode="External"/><Relationship Id="rId99" Type="http://schemas.openxmlformats.org/officeDocument/2006/relationships/hyperlink" Target="consultantplus://offline/ref=8378E1B01F082F8937598AA4BC49F16E106C689B6D96A773031E04B2A64DEB1602D3758FDB5497F3B4A4D93DC3146E43A42E6F09F90E3C7DFCK3N" TargetMode="External"/><Relationship Id="rId101" Type="http://schemas.openxmlformats.org/officeDocument/2006/relationships/hyperlink" Target="consultantplus://offline/ref=45900038BCECB7AD81C412A51F726DF440423F1ACABC69989DA7047C2F2AB6FED86F3B43FD53B444EABEM" TargetMode="External"/><Relationship Id="rId122" Type="http://schemas.openxmlformats.org/officeDocument/2006/relationships/hyperlink" Target="consultantplus://offline/ref=45900038BCECB7AD81C412A51F726DF440423F1ACABC69989DA7047C2F2AB6FED86F3B43FD55B54FEABAM" TargetMode="External"/><Relationship Id="rId143" Type="http://schemas.openxmlformats.org/officeDocument/2006/relationships/hyperlink" Target="consultantplus://offline/ref=A59C0B2EFA271473FBC3C4824D5655048D05D81B7F9747A67D7DE9F6EE0993167CA725A72C08CCCASEgAI"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0D071F6518CECA3D00D656B9EFA9C6B79F42C5E63A0D9826CA5451D934093B009203D8ED8E0E878FCBDA7365G1s6S" TargetMode="External"/><Relationship Id="rId26" Type="http://schemas.openxmlformats.org/officeDocument/2006/relationships/hyperlink" Target="consultantplus://offline/ref=7E396D9AEE1CD2E62C755E74DFF26FC4C65D70697E1525DDB812EFF209140E11AB4854E27B4235A23269F72956920DECC0E99FDD91B26D67aEt1G" TargetMode="External"/><Relationship Id="rId47" Type="http://schemas.openxmlformats.org/officeDocument/2006/relationships/hyperlink" Target="consultantplus://offline/ref=C3B130E8933397B094E460BF7C7D0924777CA03E3DFD570283F489F000871F665E52709A2B0733D8A8F3F28D27F164C911538028E29C6222o470P" TargetMode="External"/><Relationship Id="rId68" Type="http://schemas.openxmlformats.org/officeDocument/2006/relationships/hyperlink" Target="consultantplus://offline/ref=FD6B306F3E111E1A771CE73D53D0115531E807648300989E5500CB45CDFB7B2F4AA99F77D0442AB5BCC7CA6D918EE628E8D85B861CEEB6340DY7Q" TargetMode="External"/><Relationship Id="rId89" Type="http://schemas.openxmlformats.org/officeDocument/2006/relationships/hyperlink" Target="consultantplus://offline/ref=8378E1B01F082F8937598AA4BC49F16E106C6E9F6B90A773031E04B2A64DEB1602D3758FDB5096F1B1A4D93DC3146E43A42E6F09F90E3C7DFCK3N" TargetMode="External"/><Relationship Id="rId112" Type="http://schemas.openxmlformats.org/officeDocument/2006/relationships/hyperlink" Target="consultantplus://offline/ref=45900038BCECB7AD81C412A51F726DF440423F1ACABC69989DA7047C2F2AB6FED86F3B43FD55B34EEABBM" TargetMode="External"/><Relationship Id="rId133" Type="http://schemas.openxmlformats.org/officeDocument/2006/relationships/hyperlink" Target="consultantplus://offline/ref=936A5C0FD94248426D8460F5629D5B21006854187F4D972005F5F5900EB83C0EBB2438AAE084CBF6v0S8M" TargetMode="External"/><Relationship Id="rId16" Type="http://schemas.openxmlformats.org/officeDocument/2006/relationships/hyperlink" Target="consultantplus://offline/ref=96B3D018E4FB0641A00D0F2F3000DBE2CE88D2FCB8B89611734DFCF179238B34370CF9E40A0AC64272D2486CA9C63B1FD3710AC8EFBFCCAFB9b2G" TargetMode="External"/><Relationship Id="rId37" Type="http://schemas.openxmlformats.org/officeDocument/2006/relationships/hyperlink" Target="consultantplus://offline/ref=2790198E7022200DF65788E3BF8FD58DAFA340020B48EDB7B18F2ABF09FAB9BA1485D81A6D70078444V5K" TargetMode="External"/><Relationship Id="rId58" Type="http://schemas.openxmlformats.org/officeDocument/2006/relationships/hyperlink" Target="consultantplus://offline/ref=3E33DB802038A468BFB04E5D21731355B3847AA1E81CDAD5EEF1D530AF805146DE15B14B6C286162DED63400B7AC052A8D41B8A273917F1AL1W8Q" TargetMode="External"/><Relationship Id="rId79" Type="http://schemas.openxmlformats.org/officeDocument/2006/relationships/hyperlink" Target="consultantplus://offline/ref=FD6B306F3E111E1A771CE73D53D0115531E801608506989E5500CB45CDFB7B2F4AA99F77D0402ABEBAC7CA6D918EE628E8D85B861CEEB6340DY7Q" TargetMode="External"/><Relationship Id="rId102" Type="http://schemas.openxmlformats.org/officeDocument/2006/relationships/hyperlink" Target="consultantplus://offline/ref=45900038BCECB7AD81C412A51F726DF440423F1ACABC69989DA7047C2F2AB6FED86F3B43FD53B44BEAB9M" TargetMode="External"/><Relationship Id="rId123" Type="http://schemas.openxmlformats.org/officeDocument/2006/relationships/hyperlink" Target="consultantplus://offline/ref=45900038BCECB7AD81C412A51F726DF440423F1ACABC69989DA7047C2F2AB6FED86F3B43FD54BB49EABEM" TargetMode="External"/><Relationship Id="rId144" Type="http://schemas.openxmlformats.org/officeDocument/2006/relationships/hyperlink" Target="consultantplus://offline/ref=A59C0B2EFA271473FBC3C4824D5655048D05D81B7F9747A67D7DE9F6EE0993167CA725A72C07C5C7SEg5I" TargetMode="External"/><Relationship Id="rId90" Type="http://schemas.openxmlformats.org/officeDocument/2006/relationships/hyperlink" Target="consultantplus://offline/ref=8378E1B01F082F8937598AA4BC49F16E106C6E9F6B90A773031E04B2A64DEB1602D3758FDB5096F1B1A4D93DC3146E43A42E6F09F90E3C7DFCK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21669</Words>
  <Characters>123519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Марищин</dc:creator>
  <cp:keywords/>
  <dc:description/>
  <cp:lastModifiedBy>Надежда Дуюнова</cp:lastModifiedBy>
  <cp:revision>2</cp:revision>
  <dcterms:created xsi:type="dcterms:W3CDTF">2019-06-14T09:14:00Z</dcterms:created>
  <dcterms:modified xsi:type="dcterms:W3CDTF">2019-06-14T09:14:00Z</dcterms:modified>
</cp:coreProperties>
</file>