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6A" w:rsidRPr="0030751F" w:rsidRDefault="0029716A" w:rsidP="0029716A">
      <w:pPr>
        <w:jc w:val="center"/>
        <w:rPr>
          <w:b/>
        </w:rPr>
      </w:pPr>
      <w:bookmarkStart w:id="0" w:name="_GoBack"/>
      <w:r w:rsidRPr="0030751F">
        <w:rPr>
          <w:b/>
        </w:rPr>
        <w:t>ОБЪЯВЛЕНИЕ</w:t>
      </w:r>
    </w:p>
    <w:p w:rsidR="0029716A" w:rsidRPr="0030751F" w:rsidRDefault="0029716A" w:rsidP="0029716A">
      <w:pPr>
        <w:jc w:val="center"/>
        <w:rPr>
          <w:b/>
        </w:rPr>
      </w:pPr>
      <w:r w:rsidRPr="0030751F">
        <w:rPr>
          <w:b/>
        </w:rPr>
        <w:t>о сроках и местах подачи заявлений на прохождение</w:t>
      </w:r>
    </w:p>
    <w:p w:rsidR="0029716A" w:rsidRPr="0030751F" w:rsidRDefault="0029716A" w:rsidP="0029716A">
      <w:pPr>
        <w:jc w:val="center"/>
        <w:rPr>
          <w:b/>
        </w:rPr>
      </w:pPr>
      <w:r w:rsidRPr="0030751F">
        <w:rPr>
          <w:b/>
        </w:rPr>
        <w:t>государственной итоговой аттестации по образовательным программам среднего общего образования в Калининградской области в 20</w:t>
      </w:r>
      <w:r w:rsidR="0030751F" w:rsidRPr="0030751F">
        <w:rPr>
          <w:b/>
        </w:rPr>
        <w:t>2</w:t>
      </w:r>
      <w:r w:rsidR="0037343A">
        <w:rPr>
          <w:b/>
        </w:rPr>
        <w:t>1</w:t>
      </w:r>
      <w:r w:rsidRPr="0030751F">
        <w:rPr>
          <w:b/>
        </w:rPr>
        <w:t xml:space="preserve"> году</w:t>
      </w:r>
    </w:p>
    <w:bookmarkEnd w:id="0"/>
    <w:p w:rsidR="0029716A" w:rsidRPr="0030751F" w:rsidRDefault="0029716A" w:rsidP="0029716A">
      <w:pPr>
        <w:jc w:val="center"/>
        <w:rPr>
          <w:b/>
        </w:rPr>
      </w:pP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Государственная итоговая аттестация по образовательным программам среднего общего образования (далее – ГИА) проводится:</w:t>
      </w: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1) в форме </w:t>
      </w:r>
      <w:r w:rsidRPr="0030751F">
        <w:rPr>
          <w:rFonts w:ascii="Times New Roman" w:hAnsi="Times New Roman"/>
          <w:b/>
          <w:sz w:val="24"/>
          <w:szCs w:val="24"/>
        </w:rPr>
        <w:t>единого государственного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ЕГЭ</w:t>
      </w:r>
      <w:r w:rsidRPr="0030751F">
        <w:rPr>
          <w:rFonts w:ascii="Times New Roman" w:hAnsi="Times New Roman"/>
          <w:sz w:val="24"/>
          <w:szCs w:val="24"/>
        </w:rPr>
        <w:t xml:space="preserve">) </w:t>
      </w:r>
      <w:r w:rsidRPr="0030751F">
        <w:rPr>
          <w:rFonts w:ascii="Times New Roman" w:hAnsi="Times New Roman"/>
          <w:b/>
          <w:sz w:val="24"/>
          <w:szCs w:val="24"/>
        </w:rPr>
        <w:t>для обучающихся по  образовательным программам среднего общего образования</w:t>
      </w:r>
      <w:r w:rsidRPr="0030751F">
        <w:rPr>
          <w:rFonts w:ascii="Times New Roman" w:hAnsi="Times New Roman"/>
          <w:sz w:val="24"/>
          <w:szCs w:val="24"/>
        </w:rPr>
        <w:t>,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2) в форме </w:t>
      </w:r>
      <w:r w:rsidRPr="0030751F">
        <w:rPr>
          <w:rFonts w:ascii="Times New Roman" w:hAnsi="Times New Roman"/>
          <w:b/>
          <w:sz w:val="24"/>
          <w:szCs w:val="24"/>
        </w:rPr>
        <w:t>государственного выпускного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ГВЭ</w:t>
      </w:r>
      <w:r w:rsidRPr="0030751F">
        <w:rPr>
          <w:rFonts w:ascii="Times New Roman" w:hAnsi="Times New Roman"/>
          <w:sz w:val="24"/>
          <w:szCs w:val="24"/>
        </w:rPr>
        <w:t xml:space="preserve">) </w:t>
      </w:r>
      <w:r w:rsidR="0030751F">
        <w:rPr>
          <w:rFonts w:ascii="Times New Roman" w:hAnsi="Times New Roman"/>
          <w:b/>
          <w:sz w:val="24"/>
          <w:szCs w:val="24"/>
        </w:rPr>
        <w:t xml:space="preserve">для обучающихся по </w:t>
      </w:r>
      <w:r w:rsidRPr="0030751F">
        <w:rPr>
          <w:rFonts w:ascii="Times New Roman" w:hAnsi="Times New Roman"/>
          <w:b/>
          <w:sz w:val="24"/>
          <w:szCs w:val="24"/>
        </w:rPr>
        <w:t xml:space="preserve">образовательным программам среднего общего образования </w:t>
      </w:r>
      <w:r w:rsidRPr="0030751F">
        <w:rPr>
          <w:rFonts w:ascii="Times New Roman" w:hAnsi="Times New Roman"/>
          <w:sz w:val="24"/>
          <w:szCs w:val="24"/>
        </w:rPr>
        <w:t>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Для лиц, указанных в п.2, ГИА </w:t>
      </w:r>
      <w:r w:rsidRPr="0030751F">
        <w:rPr>
          <w:rFonts w:ascii="Times New Roman" w:hAnsi="Times New Roman"/>
          <w:b/>
          <w:sz w:val="24"/>
          <w:szCs w:val="24"/>
        </w:rPr>
        <w:t>по их желанию</w:t>
      </w:r>
      <w:r w:rsidRPr="0030751F">
        <w:rPr>
          <w:rFonts w:ascii="Times New Roman" w:hAnsi="Times New Roman"/>
          <w:sz w:val="24"/>
          <w:szCs w:val="24"/>
        </w:rPr>
        <w:t xml:space="preserve"> проводится в форме ЕГЭ. </w:t>
      </w:r>
    </w:p>
    <w:p w:rsidR="0029716A" w:rsidRPr="0030751F" w:rsidRDefault="0029716A" w:rsidP="0029716A">
      <w:pPr>
        <w:pStyle w:val="20"/>
        <w:shd w:val="clear" w:color="auto" w:fill="auto"/>
        <w:spacing w:line="240" w:lineRule="auto"/>
        <w:ind w:firstLine="900"/>
        <w:jc w:val="both"/>
        <w:rPr>
          <w:rFonts w:ascii="Times New Roman" w:hAnsi="Times New Roman" w:cs="Times New Roman"/>
          <w:sz w:val="24"/>
          <w:szCs w:val="24"/>
        </w:rPr>
      </w:pPr>
    </w:p>
    <w:p w:rsidR="0029716A" w:rsidRPr="0030751F" w:rsidRDefault="0029716A" w:rsidP="0030751F">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Заявление об участии в государственной итоговой аттестации в форме ЕГЭ и ГВЭ подается </w:t>
      </w:r>
      <w:r w:rsidRPr="0030751F">
        <w:rPr>
          <w:rFonts w:ascii="Times New Roman" w:hAnsi="Times New Roman"/>
          <w:b/>
          <w:bCs/>
          <w:sz w:val="24"/>
          <w:szCs w:val="24"/>
        </w:rPr>
        <w:t>в срок до 1 февраля 20</w:t>
      </w:r>
      <w:r w:rsidR="0030751F" w:rsidRPr="0030751F">
        <w:rPr>
          <w:rFonts w:ascii="Times New Roman" w:hAnsi="Times New Roman"/>
          <w:b/>
          <w:bCs/>
          <w:sz w:val="24"/>
          <w:szCs w:val="24"/>
        </w:rPr>
        <w:t>2</w:t>
      </w:r>
      <w:r w:rsidR="0037343A">
        <w:rPr>
          <w:rFonts w:ascii="Times New Roman" w:hAnsi="Times New Roman"/>
          <w:b/>
          <w:bCs/>
          <w:sz w:val="24"/>
          <w:szCs w:val="24"/>
        </w:rPr>
        <w:t>1</w:t>
      </w:r>
      <w:r w:rsidRPr="0030751F">
        <w:rPr>
          <w:rFonts w:ascii="Times New Roman" w:hAnsi="Times New Roman"/>
          <w:b/>
          <w:bCs/>
          <w:sz w:val="24"/>
          <w:szCs w:val="24"/>
        </w:rPr>
        <w:t xml:space="preserve"> года.</w:t>
      </w:r>
    </w:p>
    <w:p w:rsidR="0029716A" w:rsidRPr="0030751F" w:rsidRDefault="0029716A" w:rsidP="0029716A"/>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020"/>
        <w:gridCol w:w="4902"/>
      </w:tblGrid>
      <w:tr w:rsidR="0029716A" w:rsidRPr="0030751F" w:rsidTr="0077272A">
        <w:trPr>
          <w:tblHeader/>
        </w:trPr>
        <w:tc>
          <w:tcPr>
            <w:tcW w:w="568" w:type="dxa"/>
            <w:vAlign w:val="center"/>
          </w:tcPr>
          <w:p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w:t>
            </w:r>
          </w:p>
          <w:p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п/п</w:t>
            </w:r>
          </w:p>
        </w:tc>
        <w:tc>
          <w:tcPr>
            <w:tcW w:w="5020" w:type="dxa"/>
            <w:vAlign w:val="center"/>
          </w:tcPr>
          <w:p w:rsidR="0029716A" w:rsidRPr="0030751F" w:rsidRDefault="0029716A" w:rsidP="0037343A">
            <w:pPr>
              <w:pStyle w:val="a3"/>
              <w:spacing w:line="240" w:lineRule="atLeast"/>
              <w:ind w:right="5"/>
              <w:jc w:val="center"/>
              <w:rPr>
                <w:b/>
                <w:szCs w:val="24"/>
                <w:lang w:val="en-US" w:eastAsia="en-US" w:bidi="en-US"/>
              </w:rPr>
            </w:pPr>
            <w:r w:rsidRPr="0030751F">
              <w:rPr>
                <w:b/>
                <w:szCs w:val="24"/>
                <w:lang w:val="en-US" w:eastAsia="en-US" w:bidi="en-US"/>
              </w:rPr>
              <w:t>Категория</w:t>
            </w:r>
            <w:r w:rsidR="0068532C">
              <w:rPr>
                <w:b/>
                <w:szCs w:val="24"/>
                <w:lang w:eastAsia="en-US" w:bidi="en-US"/>
              </w:rPr>
              <w:t xml:space="preserve"> </w:t>
            </w:r>
            <w:r w:rsidRPr="0030751F">
              <w:rPr>
                <w:b/>
                <w:szCs w:val="24"/>
                <w:lang w:val="en-US" w:eastAsia="en-US" w:bidi="en-US"/>
              </w:rPr>
              <w:t>участников</w:t>
            </w:r>
            <w:r w:rsidRPr="0030751F">
              <w:rPr>
                <w:b/>
                <w:szCs w:val="24"/>
                <w:lang w:eastAsia="en-US" w:bidi="en-US"/>
              </w:rPr>
              <w:t xml:space="preserve"> ГИА</w:t>
            </w:r>
            <w:r w:rsidR="0068532C">
              <w:rPr>
                <w:b/>
                <w:szCs w:val="24"/>
                <w:lang w:eastAsia="en-US" w:bidi="en-US"/>
              </w:rPr>
              <w:t xml:space="preserve"> </w:t>
            </w:r>
            <w:r w:rsidRPr="0030751F">
              <w:rPr>
                <w:b/>
                <w:szCs w:val="24"/>
                <w:lang w:val="en-US" w:eastAsia="en-US" w:bidi="en-US"/>
              </w:rPr>
              <w:t>20</w:t>
            </w:r>
            <w:r w:rsidR="0030751F" w:rsidRPr="0030751F">
              <w:rPr>
                <w:b/>
                <w:szCs w:val="24"/>
                <w:lang w:eastAsia="en-US" w:bidi="en-US"/>
              </w:rPr>
              <w:t>2</w:t>
            </w:r>
            <w:r w:rsidR="0037343A">
              <w:rPr>
                <w:b/>
                <w:szCs w:val="24"/>
                <w:lang w:eastAsia="en-US" w:bidi="en-US"/>
              </w:rPr>
              <w:t>1</w:t>
            </w:r>
            <w:r w:rsidR="0068532C">
              <w:rPr>
                <w:b/>
                <w:szCs w:val="24"/>
                <w:lang w:eastAsia="en-US" w:bidi="en-US"/>
              </w:rPr>
              <w:t xml:space="preserve"> </w:t>
            </w:r>
            <w:r w:rsidRPr="0030751F">
              <w:rPr>
                <w:b/>
                <w:szCs w:val="24"/>
                <w:lang w:val="en-US" w:eastAsia="en-US" w:bidi="en-US"/>
              </w:rPr>
              <w:t>года</w:t>
            </w:r>
          </w:p>
        </w:tc>
        <w:tc>
          <w:tcPr>
            <w:tcW w:w="4902" w:type="dxa"/>
            <w:vAlign w:val="center"/>
          </w:tcPr>
          <w:p w:rsidR="0029716A" w:rsidRPr="0030751F" w:rsidRDefault="0029716A" w:rsidP="0030751F">
            <w:pPr>
              <w:pStyle w:val="a3"/>
              <w:spacing w:line="240" w:lineRule="atLeast"/>
              <w:ind w:right="48"/>
              <w:jc w:val="center"/>
              <w:rPr>
                <w:b/>
                <w:szCs w:val="24"/>
                <w:lang w:eastAsia="en-US" w:bidi="en-US"/>
              </w:rPr>
            </w:pPr>
            <w:r w:rsidRPr="0030751F">
              <w:rPr>
                <w:b/>
                <w:szCs w:val="24"/>
                <w:lang w:eastAsia="en-US" w:bidi="en-US"/>
              </w:rPr>
              <w:t>Места регистрации на сдачу</w:t>
            </w:r>
          </w:p>
          <w:p w:rsidR="0029716A" w:rsidRPr="0030751F" w:rsidRDefault="0029716A" w:rsidP="0037343A">
            <w:pPr>
              <w:pStyle w:val="a3"/>
              <w:spacing w:line="240" w:lineRule="atLeast"/>
              <w:ind w:right="48"/>
              <w:jc w:val="center"/>
              <w:rPr>
                <w:b/>
                <w:szCs w:val="24"/>
                <w:lang w:eastAsia="en-US" w:bidi="en-US"/>
              </w:rPr>
            </w:pPr>
            <w:r w:rsidRPr="0030751F">
              <w:rPr>
                <w:b/>
                <w:szCs w:val="24"/>
                <w:lang w:eastAsia="en-US" w:bidi="en-US"/>
              </w:rPr>
              <w:t>ГИА в 20</w:t>
            </w:r>
            <w:r w:rsidR="0030751F" w:rsidRPr="0030751F">
              <w:rPr>
                <w:b/>
                <w:szCs w:val="24"/>
                <w:lang w:eastAsia="en-US" w:bidi="en-US"/>
              </w:rPr>
              <w:t>2</w:t>
            </w:r>
            <w:r w:rsidR="0037343A">
              <w:rPr>
                <w:b/>
                <w:szCs w:val="24"/>
                <w:lang w:eastAsia="en-US" w:bidi="en-US"/>
              </w:rPr>
              <w:t>1</w:t>
            </w:r>
            <w:r w:rsidRPr="0030751F">
              <w:rPr>
                <w:b/>
                <w:szCs w:val="24"/>
                <w:lang w:eastAsia="en-US" w:bidi="en-US"/>
              </w:rPr>
              <w:t xml:space="preserve"> году</w:t>
            </w:r>
          </w:p>
        </w:tc>
      </w:tr>
      <w:tr w:rsidR="0029716A" w:rsidRPr="0030751F" w:rsidTr="0077272A">
        <w:tc>
          <w:tcPr>
            <w:tcW w:w="568" w:type="dxa"/>
          </w:tcPr>
          <w:p w:rsidR="0029716A" w:rsidRPr="0030751F" w:rsidRDefault="0029716A" w:rsidP="002C721F">
            <w:pPr>
              <w:pStyle w:val="a3"/>
              <w:spacing w:line="240" w:lineRule="atLeast"/>
              <w:rPr>
                <w:szCs w:val="24"/>
                <w:lang w:val="en-US" w:eastAsia="en-US" w:bidi="en-US"/>
              </w:rPr>
            </w:pPr>
            <w:r w:rsidRPr="0030751F">
              <w:rPr>
                <w:szCs w:val="24"/>
                <w:lang w:val="en-US" w:eastAsia="en-US" w:bidi="en-US"/>
              </w:rPr>
              <w:t>1.</w:t>
            </w:r>
          </w:p>
        </w:tc>
        <w:tc>
          <w:tcPr>
            <w:tcW w:w="5020" w:type="dxa"/>
          </w:tcPr>
          <w:p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Обучающиеся, освоившие образовательные программы среднего общего образования </w:t>
            </w:r>
            <w:r w:rsidRPr="0030751F">
              <w:rPr>
                <w:color w:val="000000"/>
                <w:szCs w:val="24"/>
                <w:lang w:eastAsia="en-US" w:bidi="en-US"/>
              </w:rPr>
              <w:t>и допущенные в установленном порядке к государственной итоговой аттестации (выпускники текущего года</w:t>
            </w:r>
            <w:r w:rsidRPr="0030751F">
              <w:rPr>
                <w:szCs w:val="24"/>
                <w:lang w:eastAsia="en-US" w:bidi="en-US"/>
              </w:rPr>
              <w:t>)</w:t>
            </w:r>
          </w:p>
        </w:tc>
        <w:tc>
          <w:tcPr>
            <w:tcW w:w="4902" w:type="dxa"/>
          </w:tcPr>
          <w:p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rsidTr="0077272A">
        <w:tc>
          <w:tcPr>
            <w:tcW w:w="568" w:type="dxa"/>
          </w:tcPr>
          <w:p w:rsidR="0029716A" w:rsidRPr="0030751F" w:rsidRDefault="0029716A" w:rsidP="002C721F">
            <w:pPr>
              <w:pStyle w:val="a3"/>
              <w:spacing w:line="240" w:lineRule="atLeast"/>
              <w:rPr>
                <w:szCs w:val="24"/>
                <w:lang w:val="en-US" w:eastAsia="en-US" w:bidi="en-US"/>
              </w:rPr>
            </w:pPr>
            <w:r w:rsidRPr="0030751F">
              <w:rPr>
                <w:szCs w:val="24"/>
                <w:lang w:val="en-US" w:eastAsia="en-US" w:bidi="en-US"/>
              </w:rPr>
              <w:t>2.</w:t>
            </w:r>
          </w:p>
        </w:tc>
        <w:tc>
          <w:tcPr>
            <w:tcW w:w="5020" w:type="dxa"/>
          </w:tcPr>
          <w:p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4902" w:type="dxa"/>
          </w:tcPr>
          <w:p w:rsidR="0029716A" w:rsidRPr="0030751F" w:rsidRDefault="0029716A" w:rsidP="0030751F">
            <w:pPr>
              <w:pStyle w:val="a3"/>
              <w:spacing w:line="240" w:lineRule="atLeast"/>
              <w:ind w:right="48"/>
              <w:rPr>
                <w:szCs w:val="24"/>
                <w:lang w:bidi="en-US"/>
              </w:rPr>
            </w:pPr>
            <w:r w:rsidRPr="0030751F">
              <w:rPr>
                <w:szCs w:val="24"/>
                <w:lang w:bidi="en-US"/>
              </w:rPr>
              <w:t>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rsidR="0029716A" w:rsidRPr="0030751F" w:rsidRDefault="0029716A" w:rsidP="0030751F">
            <w:pPr>
              <w:pStyle w:val="a3"/>
              <w:spacing w:line="240" w:lineRule="atLeast"/>
              <w:ind w:right="48"/>
              <w:rPr>
                <w:szCs w:val="24"/>
                <w:lang w:eastAsia="en-US" w:bidi="en-US"/>
              </w:rPr>
            </w:pPr>
            <w:r w:rsidRPr="0030751F">
              <w:rPr>
                <w:szCs w:val="24"/>
                <w:lang w:eastAsia="en-US" w:bidi="en-US"/>
              </w:rPr>
              <w:t>муниципальные органы управления образованием, Региональный центр обработки информации</w:t>
            </w:r>
          </w:p>
        </w:tc>
      </w:tr>
      <w:tr w:rsidR="0029716A" w:rsidRPr="0030751F" w:rsidTr="0077272A">
        <w:tc>
          <w:tcPr>
            <w:tcW w:w="568" w:type="dxa"/>
          </w:tcPr>
          <w:p w:rsidR="0029716A" w:rsidRPr="0030751F" w:rsidRDefault="0029716A" w:rsidP="002C721F">
            <w:pPr>
              <w:pStyle w:val="a3"/>
              <w:spacing w:line="240" w:lineRule="atLeast"/>
              <w:rPr>
                <w:szCs w:val="24"/>
                <w:lang w:val="en-US" w:eastAsia="en-US" w:bidi="en-US"/>
              </w:rPr>
            </w:pPr>
            <w:r w:rsidRPr="0030751F">
              <w:rPr>
                <w:szCs w:val="24"/>
                <w:lang w:val="en-US" w:eastAsia="en-US" w:bidi="en-US"/>
              </w:rPr>
              <w:t>3.</w:t>
            </w:r>
          </w:p>
        </w:tc>
        <w:tc>
          <w:tcPr>
            <w:tcW w:w="5020" w:type="dxa"/>
          </w:tcPr>
          <w:p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Выпускники образовательных организаций прошлых лет, не прошедшие государственную итоговую аттестацию и не получившие документ об образовании </w:t>
            </w:r>
          </w:p>
        </w:tc>
        <w:tc>
          <w:tcPr>
            <w:tcW w:w="4902" w:type="dxa"/>
          </w:tcPr>
          <w:p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rsidTr="0077272A">
        <w:tc>
          <w:tcPr>
            <w:tcW w:w="568" w:type="dxa"/>
          </w:tcPr>
          <w:p w:rsidR="0029716A" w:rsidRPr="0030751F" w:rsidRDefault="0029716A" w:rsidP="002C721F">
            <w:pPr>
              <w:pStyle w:val="a3"/>
              <w:spacing w:line="240" w:lineRule="atLeast"/>
              <w:rPr>
                <w:szCs w:val="24"/>
                <w:lang w:val="en-US" w:eastAsia="en-US" w:bidi="en-US"/>
              </w:rPr>
            </w:pPr>
            <w:r w:rsidRPr="0030751F">
              <w:rPr>
                <w:szCs w:val="24"/>
                <w:lang w:val="en-US" w:eastAsia="en-US" w:bidi="en-US"/>
              </w:rPr>
              <w:t>4.</w:t>
            </w:r>
          </w:p>
        </w:tc>
        <w:tc>
          <w:tcPr>
            <w:tcW w:w="5020" w:type="dxa"/>
          </w:tcPr>
          <w:p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w:t>
            </w:r>
            <w:r w:rsidRPr="0030751F">
              <w:rPr>
                <w:szCs w:val="24"/>
                <w:lang w:eastAsia="en-US" w:bidi="en-US"/>
              </w:rPr>
              <w:lastRenderedPageBreak/>
              <w:t xml:space="preserve">(полного) общего образования, до 1 сентября 2013 года), (далее – выпускники прошлых лет), в том числе при наличии у них действующих результатов ЕГЭ </w:t>
            </w:r>
          </w:p>
        </w:tc>
        <w:tc>
          <w:tcPr>
            <w:tcW w:w="4902" w:type="dxa"/>
          </w:tcPr>
          <w:p w:rsidR="0029716A" w:rsidRPr="0030751F" w:rsidRDefault="0030751F" w:rsidP="0030751F">
            <w:pPr>
              <w:pStyle w:val="a3"/>
              <w:spacing w:line="240" w:lineRule="atLeast"/>
              <w:ind w:right="48"/>
              <w:rPr>
                <w:szCs w:val="24"/>
                <w:lang w:eastAsia="en-US" w:bidi="en-US"/>
              </w:rPr>
            </w:pPr>
            <w:r>
              <w:rPr>
                <w:szCs w:val="24"/>
                <w:lang w:eastAsia="en-US" w:bidi="en-US"/>
              </w:rPr>
              <w:lastRenderedPageBreak/>
              <w:t>М</w:t>
            </w:r>
            <w:r w:rsidR="0029716A" w:rsidRPr="0030751F">
              <w:rPr>
                <w:szCs w:val="24"/>
                <w:lang w:eastAsia="en-US" w:bidi="en-US"/>
              </w:rPr>
              <w:t>униципальные органы управления образованием, Региональный центр обработки информации</w:t>
            </w:r>
          </w:p>
        </w:tc>
      </w:tr>
      <w:tr w:rsidR="0029716A" w:rsidRPr="0030751F" w:rsidTr="0077272A">
        <w:tc>
          <w:tcPr>
            <w:tcW w:w="568" w:type="dxa"/>
          </w:tcPr>
          <w:p w:rsidR="0029716A" w:rsidRPr="0030751F" w:rsidRDefault="0029716A" w:rsidP="002C721F">
            <w:pPr>
              <w:pStyle w:val="a3"/>
              <w:spacing w:line="240" w:lineRule="atLeast"/>
              <w:rPr>
                <w:szCs w:val="24"/>
                <w:lang w:eastAsia="en-US" w:bidi="en-US"/>
              </w:rPr>
            </w:pPr>
            <w:r w:rsidRPr="0030751F">
              <w:rPr>
                <w:szCs w:val="24"/>
                <w:lang w:eastAsia="en-US" w:bidi="en-US"/>
              </w:rPr>
              <w:t>5.</w:t>
            </w:r>
          </w:p>
        </w:tc>
        <w:tc>
          <w:tcPr>
            <w:tcW w:w="5020" w:type="dxa"/>
          </w:tcPr>
          <w:p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иностранных образовательных организациях</w:t>
            </w:r>
          </w:p>
        </w:tc>
        <w:tc>
          <w:tcPr>
            <w:tcW w:w="4902" w:type="dxa"/>
          </w:tcPr>
          <w:p w:rsidR="0029716A" w:rsidRPr="0030751F" w:rsidRDefault="0030751F" w:rsidP="0030751F">
            <w:pPr>
              <w:pStyle w:val="a3"/>
              <w:spacing w:line="240" w:lineRule="atLeast"/>
              <w:ind w:right="48"/>
              <w:rPr>
                <w:szCs w:val="24"/>
                <w:lang w:eastAsia="en-US" w:bidi="en-US"/>
              </w:rPr>
            </w:pPr>
            <w:r>
              <w:rPr>
                <w:szCs w:val="24"/>
                <w:lang w:eastAsia="en-US" w:bidi="en-US"/>
              </w:rPr>
              <w:t>М</w:t>
            </w:r>
            <w:r w:rsidR="0029716A" w:rsidRPr="0030751F">
              <w:rPr>
                <w:szCs w:val="24"/>
                <w:lang w:eastAsia="en-US" w:bidi="en-US"/>
              </w:rPr>
              <w:t>униципальные органы управления образованием, Региональный центр обработки информации</w:t>
            </w:r>
          </w:p>
        </w:tc>
      </w:tr>
    </w:tbl>
    <w:p w:rsidR="0029716A" w:rsidRPr="0030751F" w:rsidRDefault="0029716A" w:rsidP="0029716A">
      <w:pPr>
        <w:pStyle w:val="d2"/>
        <w:tabs>
          <w:tab w:val="left" w:pos="0"/>
          <w:tab w:val="left" w:pos="9356"/>
        </w:tabs>
        <w:ind w:firstLine="720"/>
        <w:jc w:val="both"/>
        <w:rPr>
          <w:rFonts w:ascii="Times New Roman" w:hAnsi="Times New Roman"/>
          <w:sz w:val="24"/>
          <w:szCs w:val="24"/>
        </w:rPr>
      </w:pP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При подаче заявления все категории участников ГИА предъявляют документ, удостоверяющий личность, а также:</w:t>
      </w:r>
    </w:p>
    <w:p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выпускники прошлых лет - оригинал документа об образовании (при необходимости с заверенным в установленном порядке переводом с иностранного языка);</w:t>
      </w:r>
    </w:p>
    <w:p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 xml:space="preserve">обучающиеся, выпускники прошлых лет с ограниченными возможностями здоровья - копию рекомендаций психолого-медико-педагогической комиссии; </w:t>
      </w:r>
    </w:p>
    <w:p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b/>
          <w:sz w:val="24"/>
          <w:szCs w:val="24"/>
        </w:rPr>
        <w:t>Телефоны «горячей линии» по вопросам организации и проведения ГИА в форме ЕГЭ и ГВЭ в Калининградской области (</w:t>
      </w:r>
      <w:r w:rsidRPr="0030751F">
        <w:rPr>
          <w:rFonts w:ascii="Times New Roman" w:hAnsi="Times New Roman"/>
          <w:sz w:val="24"/>
          <w:szCs w:val="24"/>
        </w:rPr>
        <w:t>по рабочим дням с 9.00 до 13.00 и с 14.00 до 18.00):</w:t>
      </w:r>
    </w:p>
    <w:p w:rsidR="0029716A" w:rsidRPr="0030751F" w:rsidRDefault="0029716A" w:rsidP="0029716A">
      <w:pPr>
        <w:pStyle w:val="d2"/>
        <w:tabs>
          <w:tab w:val="left" w:pos="0"/>
          <w:tab w:val="left" w:pos="9356"/>
        </w:tabs>
        <w:ind w:firstLine="737"/>
        <w:rPr>
          <w:rFonts w:ascii="Times New Roman" w:hAnsi="Times New Roman"/>
          <w:b/>
          <w:sz w:val="24"/>
          <w:szCs w:val="24"/>
        </w:rPr>
      </w:pPr>
      <w:r w:rsidRPr="0030751F">
        <w:rPr>
          <w:rFonts w:ascii="Times New Roman" w:hAnsi="Times New Roman"/>
          <w:b/>
          <w:sz w:val="24"/>
          <w:szCs w:val="24"/>
        </w:rPr>
        <w:t>- 8 (4012) 59-29-53</w:t>
      </w:r>
      <w:r w:rsidR="00080618">
        <w:rPr>
          <w:rFonts w:ascii="Times New Roman" w:hAnsi="Times New Roman"/>
          <w:b/>
          <w:sz w:val="24"/>
          <w:szCs w:val="24"/>
        </w:rPr>
        <w:t xml:space="preserve"> – Министерство образования Калининградской области</w:t>
      </w:r>
      <w:r w:rsidRPr="0030751F">
        <w:rPr>
          <w:rFonts w:ascii="Times New Roman" w:hAnsi="Times New Roman"/>
          <w:b/>
          <w:sz w:val="24"/>
          <w:szCs w:val="24"/>
        </w:rPr>
        <w:t>,</w:t>
      </w:r>
    </w:p>
    <w:p w:rsidR="0037343A" w:rsidRDefault="0029716A" w:rsidP="0029716A">
      <w:pPr>
        <w:ind w:firstLine="737"/>
        <w:rPr>
          <w:b/>
        </w:rPr>
      </w:pPr>
      <w:r w:rsidRPr="0030751F">
        <w:rPr>
          <w:b/>
        </w:rPr>
        <w:t>- 8 (4012) 59-29-70</w:t>
      </w:r>
      <w:r w:rsidR="00080618">
        <w:rPr>
          <w:b/>
        </w:rPr>
        <w:t xml:space="preserve"> - </w:t>
      </w:r>
      <w:r w:rsidR="00080618" w:rsidRPr="00080618">
        <w:rPr>
          <w:b/>
        </w:rPr>
        <w:t>Министерство образования Калининградской области</w:t>
      </w:r>
      <w:r w:rsidR="00080618">
        <w:rPr>
          <w:b/>
        </w:rPr>
        <w:t>,</w:t>
      </w:r>
    </w:p>
    <w:p w:rsidR="0029716A" w:rsidRDefault="0037343A" w:rsidP="0029716A">
      <w:pPr>
        <w:ind w:firstLine="737"/>
        <w:rPr>
          <w:b/>
        </w:rPr>
      </w:pPr>
      <w:r>
        <w:rPr>
          <w:b/>
        </w:rPr>
        <w:t>- 8 (4012) 65-63-36</w:t>
      </w:r>
      <w:r w:rsidR="00080618">
        <w:rPr>
          <w:b/>
        </w:rPr>
        <w:t xml:space="preserve"> - </w:t>
      </w:r>
      <w:r w:rsidR="00080618" w:rsidRPr="00080618">
        <w:rPr>
          <w:b/>
        </w:rPr>
        <w:t>Региональный центр обработки информации</w:t>
      </w:r>
      <w:r w:rsidR="00080618">
        <w:rPr>
          <w:b/>
        </w:rPr>
        <w:t>.</w:t>
      </w:r>
    </w:p>
    <w:p w:rsidR="00B54E1B" w:rsidRDefault="00B54E1B" w:rsidP="0029716A">
      <w:pPr>
        <w:ind w:firstLine="737"/>
        <w:rPr>
          <w:b/>
        </w:rPr>
      </w:pPr>
    </w:p>
    <w:p w:rsidR="00B54E1B" w:rsidRDefault="00B54E1B" w:rsidP="0029716A">
      <w:pPr>
        <w:ind w:firstLine="737"/>
        <w:rPr>
          <w:b/>
        </w:rPr>
      </w:pPr>
      <w:r>
        <w:rPr>
          <w:b/>
        </w:rPr>
        <w:t>Адрес Регионального</w:t>
      </w:r>
      <w:r w:rsidRPr="00B54E1B">
        <w:rPr>
          <w:b/>
        </w:rPr>
        <w:t xml:space="preserve"> центр</w:t>
      </w:r>
      <w:r>
        <w:rPr>
          <w:b/>
        </w:rPr>
        <w:t>а</w:t>
      </w:r>
      <w:r w:rsidRPr="00B54E1B">
        <w:rPr>
          <w:b/>
        </w:rPr>
        <w:t xml:space="preserve"> обработки информации</w:t>
      </w:r>
      <w:r>
        <w:rPr>
          <w:b/>
        </w:rPr>
        <w:t xml:space="preserve"> – г. Калининград, ул. П. Половца, дом 2.</w:t>
      </w:r>
    </w:p>
    <w:p w:rsidR="007460A5" w:rsidRDefault="00975144" w:rsidP="00975144">
      <w:pPr>
        <w:ind w:firstLine="737"/>
        <w:jc w:val="both"/>
        <w:rPr>
          <w:rFonts w:eastAsiaTheme="minorHAnsi"/>
        </w:rPr>
      </w:pPr>
      <w:r w:rsidRPr="00E17FDC">
        <w:rPr>
          <w:rFonts w:eastAsiaTheme="minorHAnsi"/>
          <w:b/>
        </w:rPr>
        <w:t>Для выпускников прошлых лет</w:t>
      </w:r>
      <w:r w:rsidRPr="00975144">
        <w:rPr>
          <w:rFonts w:eastAsiaTheme="minorHAnsi"/>
        </w:rPr>
        <w:t xml:space="preserve"> - заявления подаются лично или родителями на основании документа, удостоверяющего их личность, или уполном</w:t>
      </w:r>
      <w:r w:rsidR="00644505">
        <w:rPr>
          <w:rFonts w:eastAsiaTheme="minorHAnsi"/>
        </w:rPr>
        <w:t>оченными лицами по доверенности.</w:t>
      </w:r>
      <w:r w:rsidRPr="00975144">
        <w:rPr>
          <w:rFonts w:eastAsiaTheme="minorHAnsi"/>
        </w:rPr>
        <w:t xml:space="preserve"> </w:t>
      </w:r>
    </w:p>
    <w:p w:rsidR="007460A5" w:rsidRDefault="007460A5" w:rsidP="007460A5">
      <w:pPr>
        <w:ind w:firstLine="737"/>
        <w:jc w:val="both"/>
        <w:rPr>
          <w:rFonts w:eastAsiaTheme="minorHAnsi"/>
        </w:rPr>
      </w:pPr>
      <w:r>
        <w:rPr>
          <w:rFonts w:eastAsiaTheme="minorHAnsi"/>
        </w:rPr>
        <w:t>Необходимо предоставить следующие документы:</w:t>
      </w:r>
    </w:p>
    <w:p w:rsidR="007460A5" w:rsidRPr="007460A5" w:rsidRDefault="007460A5" w:rsidP="007460A5">
      <w:pPr>
        <w:ind w:firstLine="737"/>
        <w:jc w:val="both"/>
        <w:rPr>
          <w:rFonts w:eastAsiaTheme="minorHAnsi"/>
        </w:rPr>
      </w:pPr>
      <w:r>
        <w:rPr>
          <w:rFonts w:eastAsiaTheme="minorHAnsi"/>
        </w:rPr>
        <w:t xml:space="preserve">- </w:t>
      </w:r>
      <w:r w:rsidRPr="007460A5">
        <w:rPr>
          <w:rFonts w:eastAsiaTheme="minorHAnsi"/>
        </w:rPr>
        <w:t>копию документа, удостоверяющего личность;</w:t>
      </w:r>
    </w:p>
    <w:p w:rsidR="007460A5" w:rsidRPr="007460A5" w:rsidRDefault="007460A5" w:rsidP="007460A5">
      <w:pPr>
        <w:ind w:firstLine="737"/>
        <w:jc w:val="both"/>
        <w:rPr>
          <w:rFonts w:eastAsiaTheme="minorHAnsi"/>
        </w:rPr>
      </w:pPr>
      <w:r>
        <w:rPr>
          <w:rFonts w:eastAsiaTheme="minorHAnsi"/>
        </w:rPr>
        <w:t xml:space="preserve">- </w:t>
      </w:r>
      <w:r w:rsidRPr="007460A5">
        <w:rPr>
          <w:rFonts w:eastAsiaTheme="minorHAnsi"/>
        </w:rPr>
        <w:t>копию СНИЛС;</w:t>
      </w:r>
    </w:p>
    <w:p w:rsidR="007460A5" w:rsidRPr="007460A5" w:rsidRDefault="007460A5" w:rsidP="007460A5">
      <w:pPr>
        <w:ind w:firstLine="737"/>
        <w:jc w:val="both"/>
        <w:rPr>
          <w:rFonts w:eastAsiaTheme="minorHAnsi"/>
        </w:rPr>
      </w:pPr>
      <w:r>
        <w:rPr>
          <w:rFonts w:eastAsiaTheme="minorHAnsi"/>
        </w:rPr>
        <w:t xml:space="preserve">- </w:t>
      </w:r>
      <w:r w:rsidRPr="007460A5">
        <w:rPr>
          <w:rFonts w:eastAsiaTheme="minorHAnsi"/>
        </w:rPr>
        <w:t>копию документа об образовании (аттестат о среднем общем образовании или диплом профессиональной образовательной организации);</w:t>
      </w:r>
    </w:p>
    <w:p w:rsidR="00E862A4" w:rsidRDefault="007460A5" w:rsidP="007460A5">
      <w:pPr>
        <w:ind w:firstLine="737"/>
        <w:jc w:val="both"/>
        <w:rPr>
          <w:rFonts w:eastAsiaTheme="minorHAnsi"/>
        </w:rPr>
      </w:pPr>
      <w:r w:rsidRPr="007460A5">
        <w:rPr>
          <w:rFonts w:eastAsiaTheme="minorHAnsi"/>
        </w:rPr>
        <w:t>рекомендации ПМПК и/или заверенную в установленном порядке копию справки, подтверждающую факт инвалидности (при наличии).</w:t>
      </w:r>
    </w:p>
    <w:p w:rsidR="00975144" w:rsidRPr="007460A5" w:rsidRDefault="00975144" w:rsidP="00975144">
      <w:pPr>
        <w:ind w:firstLine="737"/>
        <w:jc w:val="both"/>
        <w:rPr>
          <w:rFonts w:eastAsiaTheme="minorHAnsi"/>
          <w:b/>
        </w:rPr>
      </w:pPr>
      <w:r w:rsidRPr="007460A5">
        <w:rPr>
          <w:rFonts w:eastAsiaTheme="minorHAnsi"/>
          <w:b/>
        </w:rPr>
        <w:t>Необходимо будет предоставить оригиналы документов и их ксерокопии.</w:t>
      </w:r>
    </w:p>
    <w:p w:rsidR="0029716A" w:rsidRPr="0030751F" w:rsidRDefault="0029716A" w:rsidP="0029716A">
      <w:pPr>
        <w:widowControl w:val="0"/>
        <w:autoSpaceDE w:val="0"/>
        <w:autoSpaceDN w:val="0"/>
        <w:adjustRightInd w:val="0"/>
        <w:ind w:left="-540" w:firstLine="360"/>
        <w:jc w:val="center"/>
        <w:rPr>
          <w:b/>
          <w:color w:val="000000"/>
        </w:rPr>
      </w:pPr>
    </w:p>
    <w:p w:rsidR="00E17FDC" w:rsidRDefault="00E17FDC" w:rsidP="00E17FDC">
      <w:pPr>
        <w:ind w:firstLine="708"/>
        <w:jc w:val="both"/>
      </w:pPr>
      <w:r w:rsidRPr="00E17FDC">
        <w:rPr>
          <w:b/>
        </w:rPr>
        <w:t>Для лиц, обучающихся по образовательным программам среднего профессионального образования</w:t>
      </w:r>
      <w:r w:rsidR="003C3EF2">
        <w:t xml:space="preserve"> необходимо предоставить также</w:t>
      </w:r>
      <w:r>
        <w:t xml:space="preserve">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p>
    <w:p w:rsidR="00E17FDC" w:rsidRDefault="00E17FDC" w:rsidP="0077272A">
      <w:pPr>
        <w:ind w:firstLine="708"/>
        <w:jc w:val="both"/>
      </w:pPr>
      <w:r w:rsidRPr="003C3EF2">
        <w:rPr>
          <w:b/>
        </w:rPr>
        <w:t>Для лиц, получающих среднее общее образование в иностранных образовательных организациях</w:t>
      </w:r>
      <w:r w:rsidR="003C3EF2">
        <w:t xml:space="preserve"> необходимо предоставить</w:t>
      </w:r>
      <w:r>
        <w:t xml:space="preserve"> справку из образовательной организации, в которой они проходят обучение, подтверждающую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
    <w:sectPr w:rsidR="00E17FDC" w:rsidSect="0077272A">
      <w:footerReference w:type="even" r:id="rId7"/>
      <w:pgSz w:w="11906" w:h="16838"/>
      <w:pgMar w:top="540" w:right="42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16" w:rsidRDefault="00773C16">
      <w:r>
        <w:separator/>
      </w:r>
    </w:p>
  </w:endnote>
  <w:endnote w:type="continuationSeparator" w:id="0">
    <w:p w:rsidR="00773C16" w:rsidRDefault="007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AB" w:rsidRDefault="00C523D5" w:rsidP="00477FDC">
    <w:pPr>
      <w:pStyle w:val="a5"/>
      <w:framePr w:wrap="around" w:vAnchor="text" w:hAnchor="margin" w:xAlign="right" w:y="1"/>
      <w:rPr>
        <w:rStyle w:val="a7"/>
      </w:rPr>
    </w:pPr>
    <w:r>
      <w:rPr>
        <w:rStyle w:val="a7"/>
      </w:rPr>
      <w:fldChar w:fldCharType="begin"/>
    </w:r>
    <w:r w:rsidR="0029716A">
      <w:rPr>
        <w:rStyle w:val="a7"/>
      </w:rPr>
      <w:instrText xml:space="preserve">PAGE  </w:instrText>
    </w:r>
    <w:r>
      <w:rPr>
        <w:rStyle w:val="a7"/>
      </w:rPr>
      <w:fldChar w:fldCharType="end"/>
    </w:r>
  </w:p>
  <w:p w:rsidR="009050AB" w:rsidRDefault="00773C16" w:rsidP="00477FD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16" w:rsidRDefault="00773C16">
      <w:r>
        <w:separator/>
      </w:r>
    </w:p>
  </w:footnote>
  <w:footnote w:type="continuationSeparator" w:id="0">
    <w:p w:rsidR="00773C16" w:rsidRDefault="0077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089"/>
    <w:multiLevelType w:val="hybridMultilevel"/>
    <w:tmpl w:val="5EF453F6"/>
    <w:lvl w:ilvl="0" w:tplc="A98A8A48">
      <w:start w:val="1"/>
      <w:numFmt w:val="bullet"/>
      <w:lvlText w:val=""/>
      <w:lvlJc w:val="left"/>
      <w:pPr>
        <w:ind w:left="1440" w:hanging="360"/>
      </w:pPr>
      <w:rPr>
        <w:rFonts w:ascii="Symbol" w:hAnsi="Symbol" w:hint="default"/>
      </w:rPr>
    </w:lvl>
    <w:lvl w:ilvl="1" w:tplc="A98A8A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A"/>
    <w:rsid w:val="00073188"/>
    <w:rsid w:val="00080618"/>
    <w:rsid w:val="00083A52"/>
    <w:rsid w:val="0009680F"/>
    <w:rsid w:val="000B5B93"/>
    <w:rsid w:val="00113CD2"/>
    <w:rsid w:val="0029716A"/>
    <w:rsid w:val="0030751F"/>
    <w:rsid w:val="00370A84"/>
    <w:rsid w:val="0037343A"/>
    <w:rsid w:val="003C3EF2"/>
    <w:rsid w:val="003E056A"/>
    <w:rsid w:val="00412F52"/>
    <w:rsid w:val="004734B1"/>
    <w:rsid w:val="004D7E80"/>
    <w:rsid w:val="00585820"/>
    <w:rsid w:val="00587706"/>
    <w:rsid w:val="00644505"/>
    <w:rsid w:val="0068532C"/>
    <w:rsid w:val="006F170D"/>
    <w:rsid w:val="007460A5"/>
    <w:rsid w:val="0077272A"/>
    <w:rsid w:val="00773C16"/>
    <w:rsid w:val="008A19F1"/>
    <w:rsid w:val="0094181B"/>
    <w:rsid w:val="00943DC0"/>
    <w:rsid w:val="00975144"/>
    <w:rsid w:val="00992CA2"/>
    <w:rsid w:val="00B54E1B"/>
    <w:rsid w:val="00C523D5"/>
    <w:rsid w:val="00CB40AB"/>
    <w:rsid w:val="00E13B0F"/>
    <w:rsid w:val="00E17FDC"/>
    <w:rsid w:val="00E862A4"/>
    <w:rsid w:val="00EF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75DC1-07D9-44D1-8001-C922519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16A"/>
    <w:pPr>
      <w:ind w:right="-766"/>
      <w:jc w:val="both"/>
    </w:pPr>
    <w:rPr>
      <w:szCs w:val="20"/>
    </w:rPr>
  </w:style>
  <w:style w:type="character" w:customStyle="1" w:styleId="a4">
    <w:name w:val="Основной текст Знак"/>
    <w:basedOn w:val="a0"/>
    <w:link w:val="a3"/>
    <w:rsid w:val="0029716A"/>
    <w:rPr>
      <w:rFonts w:ascii="Times New Roman" w:eastAsia="Times New Roman" w:hAnsi="Times New Roman" w:cs="Times New Roman"/>
      <w:sz w:val="24"/>
      <w:szCs w:val="20"/>
      <w:lang w:eastAsia="ru-RU"/>
    </w:rPr>
  </w:style>
  <w:style w:type="paragraph" w:styleId="a5">
    <w:name w:val="footer"/>
    <w:basedOn w:val="a"/>
    <w:link w:val="a6"/>
    <w:rsid w:val="0029716A"/>
    <w:pPr>
      <w:tabs>
        <w:tab w:val="center" w:pos="4677"/>
        <w:tab w:val="right" w:pos="9355"/>
      </w:tabs>
    </w:pPr>
  </w:style>
  <w:style w:type="character" w:customStyle="1" w:styleId="a6">
    <w:name w:val="Нижний колонтитул Знак"/>
    <w:basedOn w:val="a0"/>
    <w:link w:val="a5"/>
    <w:rsid w:val="0029716A"/>
    <w:rPr>
      <w:rFonts w:ascii="Times New Roman" w:eastAsia="Times New Roman" w:hAnsi="Times New Roman" w:cs="Times New Roman"/>
      <w:sz w:val="24"/>
      <w:szCs w:val="24"/>
      <w:lang w:eastAsia="ru-RU"/>
    </w:rPr>
  </w:style>
  <w:style w:type="character" w:styleId="a7">
    <w:name w:val="page number"/>
    <w:basedOn w:val="a0"/>
    <w:rsid w:val="0029716A"/>
  </w:style>
  <w:style w:type="paragraph" w:customStyle="1" w:styleId="d2">
    <w:name w:val="[d2екст"/>
    <w:basedOn w:val="a"/>
    <w:rsid w:val="0029716A"/>
    <w:pPr>
      <w:widowControl w:val="0"/>
      <w:snapToGrid w:val="0"/>
    </w:pPr>
    <w:rPr>
      <w:rFonts w:ascii="Courier New" w:hAnsi="Courier New"/>
      <w:sz w:val="20"/>
      <w:szCs w:val="20"/>
    </w:rPr>
  </w:style>
  <w:style w:type="character" w:customStyle="1" w:styleId="2">
    <w:name w:val="Основной текст (2)_"/>
    <w:link w:val="20"/>
    <w:rsid w:val="0029716A"/>
    <w:rPr>
      <w:sz w:val="28"/>
      <w:szCs w:val="28"/>
      <w:shd w:val="clear" w:color="auto" w:fill="FFFFFF"/>
    </w:rPr>
  </w:style>
  <w:style w:type="character" w:customStyle="1" w:styleId="213pt">
    <w:name w:val="Основной текст (2) + 13 pt;Полужирный"/>
    <w:rsid w:val="0029716A"/>
    <w:rPr>
      <w:rFonts w:ascii="Times New Roman" w:hAnsi="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9716A"/>
    <w:pPr>
      <w:widowControl w:val="0"/>
      <w:shd w:val="clear" w:color="auto" w:fill="FFFFFF"/>
      <w:spacing w:line="320"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a.slisarenko</dc:creator>
  <cp:lastModifiedBy>Надежда Дуюнова</cp:lastModifiedBy>
  <cp:revision>2</cp:revision>
  <dcterms:created xsi:type="dcterms:W3CDTF">2021-01-12T08:50:00Z</dcterms:created>
  <dcterms:modified xsi:type="dcterms:W3CDTF">2021-01-12T08:50:00Z</dcterms:modified>
</cp:coreProperties>
</file>